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64" w:rsidRDefault="003A5364" w:rsidP="003A5364">
      <w:pPr>
        <w:pStyle w:val="Corpodeltesto"/>
        <w:rPr>
          <w:rFonts w:ascii="Times New Roman"/>
          <w:sz w:val="28"/>
        </w:rPr>
      </w:pPr>
    </w:p>
    <w:p w:rsidR="00DA5F49" w:rsidRDefault="00DC0E98" w:rsidP="003A5364">
      <w:pPr>
        <w:pStyle w:val="Corpodeltesto"/>
        <w:rPr>
          <w:rFonts w:ascii="Times New Roman"/>
          <w:sz w:val="20"/>
        </w:rPr>
      </w:pPr>
      <w:r>
        <w:rPr>
          <w:rFonts w:ascii="Times New Roman"/>
          <w:noProof/>
          <w:sz w:val="20"/>
        </w:rPr>
      </w:r>
      <w:r>
        <w:rPr>
          <w:rFonts w:ascii="Times New Roman"/>
          <w:noProof/>
          <w:sz w:val="20"/>
        </w:rPr>
        <w:pict>
          <v:shapetype id="_x0000_t202" coordsize="21600,21600" o:spt="202" path="m,l,21600r21600,l21600,xe">
            <v:stroke joinstyle="miter"/>
            <v:path gradientshapeok="t" o:connecttype="rect"/>
          </v:shapetype>
          <v:shape id="Text Box 3" o:spid="_x0000_s2050" type="#_x0000_t202" style="width:473.55pt;height:132.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" filled="f" strokeweight=".5pt">
            <v:textbox inset="0,0,0,0">
              <w:txbxContent>
                <w:p w:rsidR="00834BE2" w:rsidRDefault="00834BE2" w:rsidP="00834BE2">
                  <w:pPr>
                    <w:pStyle w:val="Titolo1"/>
                    <w:spacing w:before="137"/>
                    <w:ind w:right="116" w:hanging="20"/>
                  </w:pPr>
                  <w:bookmarkStart w:id="0" w:name="POR_CAMPANIA_FESR_2014-2020_–_ASSE_III_–"/>
                  <w:bookmarkEnd w:id="0"/>
                  <w:r>
                    <w:t>PR</w:t>
                  </w:r>
                  <w:r>
                    <w:rPr>
                      <w:spacing w:val="1"/>
                    </w:rPr>
                    <w:t xml:space="preserve"> </w:t>
                  </w:r>
                  <w:r>
                    <w:t>CAMPANIA</w:t>
                  </w:r>
                  <w:r>
                    <w:rPr>
                      <w:spacing w:val="1"/>
                    </w:rPr>
                    <w:t xml:space="preserve"> </w:t>
                  </w:r>
                  <w:r>
                    <w:t>FESR</w:t>
                  </w:r>
                  <w:r>
                    <w:rPr>
                      <w:spacing w:val="1"/>
                    </w:rPr>
                    <w:t xml:space="preserve"> </w:t>
                  </w:r>
                  <w:r>
                    <w:t>2021-2027</w:t>
                  </w:r>
                  <w:r>
                    <w:rPr>
                      <w:spacing w:val="1"/>
                    </w:rPr>
                    <w:t xml:space="preserve"> </w:t>
                  </w:r>
                  <w:r>
                    <w:t>–</w:t>
                  </w:r>
                  <w:r>
                    <w:rPr>
                      <w:spacing w:val="1"/>
                    </w:rPr>
                    <w:t xml:space="preserve"> </w:t>
                  </w:r>
                  <w:r>
                    <w:t>OBIETTIVO</w:t>
                  </w:r>
                  <w:r>
                    <w:rPr>
                      <w:spacing w:val="1"/>
                    </w:rPr>
                    <w:t xml:space="preserve"> </w:t>
                  </w:r>
                  <w:r>
                    <w:t>SPECIFICO</w:t>
                  </w:r>
                  <w:r>
                    <w:rPr>
                      <w:spacing w:val="1"/>
                    </w:rPr>
                    <w:t xml:space="preserve"> </w:t>
                  </w:r>
                  <w:r>
                    <w:t>RSO 1.3</w:t>
                  </w:r>
                  <w:r>
                    <w:rPr>
                      <w:spacing w:val="1"/>
                    </w:rPr>
                    <w:t xml:space="preserve"> </w:t>
                  </w:r>
                  <w:r>
                    <w:t>–</w:t>
                  </w:r>
                  <w:r>
                    <w:rPr>
                      <w:spacing w:val="1"/>
                    </w:rPr>
                    <w:t xml:space="preserve"> </w:t>
                  </w:r>
                  <w:r>
                    <w:t>AZIONE</w:t>
                  </w:r>
                  <w:r>
                    <w:rPr>
                      <w:spacing w:val="1"/>
                    </w:rPr>
                    <w:t xml:space="preserve"> </w:t>
                  </w:r>
                  <w:r>
                    <w:t>1.3.1</w:t>
                  </w:r>
                  <w:r>
                    <w:rPr>
                      <w:spacing w:val="1"/>
                    </w:rPr>
                    <w:t xml:space="preserve"> </w:t>
                  </w:r>
                  <w:r>
                    <w:t>“MISURE A SOSTEGNO DELLA COMPETITIVITA’, INNOVAZIONE E INTERNAZIONALIZZAZIONE DELLE IMPRESE”.</w:t>
                  </w:r>
                  <w:r w:rsidR="00C94245">
                    <w:t xml:space="preserve"> CUP:</w:t>
                  </w:r>
                  <w:r w:rsidR="00D06EC8" w:rsidRPr="00D06EC8">
                    <w:rPr>
                      <w:bCs w:val="0"/>
                      <w:color w:val="09090D"/>
                    </w:rPr>
                    <w:t xml:space="preserve"> </w:t>
                  </w:r>
                  <w:r w:rsidR="00D06EC8">
                    <w:t>B69I23000120009</w:t>
                  </w:r>
                </w:p>
                <w:p w:rsidR="00834BE2" w:rsidRDefault="00834BE2" w:rsidP="00834BE2">
                  <w:pPr>
                    <w:pStyle w:val="Corpodeltesto"/>
                    <w:jc w:val="center"/>
                    <w:rPr>
                      <w:b/>
                    </w:rPr>
                  </w:pPr>
                </w:p>
                <w:p w:rsidR="00834BE2" w:rsidRDefault="00834BE2" w:rsidP="00834BE2">
                  <w:pPr>
                    <w:pStyle w:val="Corpodeltesto"/>
                    <w:spacing w:before="9"/>
                    <w:jc w:val="center"/>
                    <w:rPr>
                      <w:b/>
                      <w:sz w:val="19"/>
                    </w:rPr>
                  </w:pPr>
                </w:p>
                <w:p w:rsidR="00834BE2" w:rsidRDefault="00834BE2" w:rsidP="00834BE2">
                  <w:pPr>
                    <w:spacing w:before="1"/>
                    <w:ind w:left="134" w:right="112"/>
                    <w:jc w:val="center"/>
                    <w:rPr>
                      <w:b/>
                    </w:rPr>
                  </w:pPr>
                  <w:r>
                    <w:rPr>
                      <w:b/>
                    </w:rPr>
                    <w:t>AVVISO</w:t>
                  </w:r>
                  <w:r>
                    <w:rPr>
                      <w:b/>
                      <w:spacing w:val="1"/>
                    </w:rPr>
                    <w:t xml:space="preserve"> </w:t>
                  </w:r>
                  <w:r>
                    <w:rPr>
                      <w:b/>
                    </w:rPr>
                    <w:t>PUBBLICO</w:t>
                  </w:r>
                  <w:r>
                    <w:rPr>
                      <w:b/>
                      <w:spacing w:val="1"/>
                    </w:rPr>
                    <w:t xml:space="preserve"> </w:t>
                  </w:r>
                  <w:r>
                    <w:rPr>
                      <w:b/>
                    </w:rPr>
                    <w:t>PER</w:t>
                  </w:r>
                  <w:r>
                    <w:rPr>
                      <w:b/>
                      <w:spacing w:val="1"/>
                    </w:rPr>
                    <w:t xml:space="preserve"> </w:t>
                  </w:r>
                  <w:r>
                    <w:rPr>
                      <w:b/>
                    </w:rPr>
                    <w:t>LA</w:t>
                  </w:r>
                  <w:r>
                    <w:rPr>
                      <w:b/>
                      <w:spacing w:val="1"/>
                    </w:rPr>
                    <w:t xml:space="preserve"> </w:t>
                  </w:r>
                  <w:r>
                    <w:rPr>
                      <w:b/>
                    </w:rPr>
                    <w:t>PRESENTAZIONE</w:t>
                  </w:r>
                  <w:r>
                    <w:rPr>
                      <w:b/>
                      <w:spacing w:val="1"/>
                    </w:rPr>
                    <w:t xml:space="preserve"> </w:t>
                  </w:r>
                  <w:r>
                    <w:rPr>
                      <w:b/>
                    </w:rPr>
                    <w:t>DI</w:t>
                  </w:r>
                  <w:r>
                    <w:rPr>
                      <w:b/>
                      <w:spacing w:val="1"/>
                    </w:rPr>
                    <w:t xml:space="preserve"> </w:t>
                  </w:r>
                  <w:r>
                    <w:rPr>
                      <w:b/>
                    </w:rPr>
                    <w:t>MANIFESTAZIONI</w:t>
                  </w:r>
                  <w:r>
                    <w:rPr>
                      <w:b/>
                      <w:spacing w:val="1"/>
                    </w:rPr>
                    <w:t xml:space="preserve"> </w:t>
                  </w:r>
                  <w:r>
                    <w:rPr>
                      <w:b/>
                    </w:rPr>
                    <w:t>DI</w:t>
                  </w:r>
                  <w:r>
                    <w:rPr>
                      <w:b/>
                      <w:spacing w:val="1"/>
                    </w:rPr>
                    <w:t xml:space="preserve"> </w:t>
                  </w:r>
                  <w:r>
                    <w:rPr>
                      <w:b/>
                    </w:rPr>
                    <w:t>INTERESSE</w:t>
                  </w:r>
                  <w:r>
                    <w:rPr>
                      <w:b/>
                      <w:spacing w:val="1"/>
                    </w:rPr>
                    <w:t xml:space="preserve"> </w:t>
                  </w:r>
                  <w:r>
                    <w:rPr>
                      <w:b/>
                    </w:rPr>
                    <w:t>FINALIZZATE</w:t>
                  </w:r>
                  <w:r>
                    <w:rPr>
                      <w:b/>
                      <w:spacing w:val="1"/>
                    </w:rPr>
                    <w:t xml:space="preserve"> </w:t>
                  </w:r>
                  <w:r>
                    <w:rPr>
                      <w:b/>
                    </w:rPr>
                    <w:t>ALLA</w:t>
                  </w:r>
                  <w:r>
                    <w:rPr>
                      <w:b/>
                      <w:spacing w:val="1"/>
                    </w:rPr>
                    <w:t xml:space="preserve"> </w:t>
                  </w:r>
                  <w:r>
                    <w:rPr>
                      <w:b/>
                    </w:rPr>
                    <w:t xml:space="preserve">PARTECIPAZIONE COLLETTIVA DI PMI CAMPANE OPERANTI NEL SETTORE </w:t>
                  </w:r>
                  <w:r>
                    <w:rPr>
                      <w:b/>
                      <w:color w:val="09090D"/>
                    </w:rPr>
                    <w:t>AEROSPAZIO</w:t>
                  </w:r>
                  <w:r>
                    <w:rPr>
                      <w:b/>
                      <w:color w:val="09090D"/>
                      <w:spacing w:val="-3"/>
                    </w:rPr>
                    <w:t xml:space="preserve"> </w:t>
                  </w:r>
                  <w:r>
                    <w:rPr>
                      <w:b/>
                      <w:color w:val="09090D"/>
                    </w:rPr>
                    <w:t>AL</w:t>
                  </w:r>
                  <w:r w:rsidR="00AA0B31">
                    <w:rPr>
                      <w:b/>
                      <w:color w:val="09090D"/>
                    </w:rPr>
                    <w:t xml:space="preserve"> SALORE </w:t>
                  </w:r>
                  <w:r w:rsidR="00661E63">
                    <w:rPr>
                      <w:b/>
                      <w:color w:val="09090D"/>
                    </w:rPr>
                    <w:t>DELL’ AERONAUTICA E DELLA SPAZIO</w:t>
                  </w:r>
                  <w:r w:rsidR="00AA0B31">
                    <w:rPr>
                      <w:b/>
                      <w:color w:val="09090D"/>
                    </w:rPr>
                    <w:t xml:space="preserve"> </w:t>
                  </w:r>
                  <w:r>
                    <w:rPr>
                      <w:b/>
                      <w:color w:val="09090D"/>
                    </w:rPr>
                    <w:t>"PARIS AIR SHOW 2023”</w:t>
                  </w:r>
                  <w:r w:rsidR="00D059F7">
                    <w:rPr>
                      <w:b/>
                      <w:color w:val="09090D"/>
                    </w:rPr>
                    <w:t>,</w:t>
                  </w:r>
                  <w:r w:rsidR="00AA0B31">
                    <w:rPr>
                      <w:b/>
                      <w:color w:val="09090D"/>
                    </w:rPr>
                    <w:t xml:space="preserve"> IN PROGRAMMA PRESSO L’AEROPORTO DI LE BOURGET DAL 19 AL 25</w:t>
                  </w:r>
                  <w:r w:rsidR="00AA0B31">
                    <w:rPr>
                      <w:b/>
                      <w:color w:val="09090D"/>
                      <w:spacing w:val="-1"/>
                    </w:rPr>
                    <w:t xml:space="preserve"> </w:t>
                  </w:r>
                  <w:r>
                    <w:rPr>
                      <w:b/>
                      <w:color w:val="09090D"/>
                    </w:rPr>
                    <w:t>GIUGNO</w:t>
                  </w:r>
                  <w:r>
                    <w:rPr>
                      <w:b/>
                      <w:color w:val="09090D"/>
                      <w:spacing w:val="-1"/>
                    </w:rPr>
                    <w:t xml:space="preserve"> </w:t>
                  </w:r>
                  <w:r>
                    <w:rPr>
                      <w:b/>
                      <w:color w:val="09090D"/>
                    </w:rPr>
                    <w:t>2023.</w:t>
                  </w:r>
                </w:p>
                <w:p w:rsidR="00DA5F49" w:rsidRDefault="00DA5F49">
                  <w:pPr>
                    <w:spacing w:before="122"/>
                    <w:ind w:left="329" w:right="328"/>
                    <w:jc w:val="center"/>
                    <w:rPr>
                      <w:b/>
                    </w:rPr>
                  </w:pPr>
                </w:p>
              </w:txbxContent>
            </v:textbox>
            <w10:wrap type="none"/>
            <w10:anchorlock/>
          </v:shape>
        </w:pict>
      </w:r>
    </w:p>
    <w:p w:rsidR="00DA5F49" w:rsidRDefault="00DA5F49" w:rsidP="003A5364">
      <w:pPr>
        <w:pStyle w:val="Corpodeltesto"/>
        <w:rPr>
          <w:rFonts w:ascii="Times New Roman"/>
          <w:sz w:val="20"/>
        </w:rPr>
      </w:pPr>
    </w:p>
    <w:p w:rsidR="00A8219F" w:rsidRDefault="00A8219F" w:rsidP="003A5364">
      <w:pPr>
        <w:pStyle w:val="Corpodeltesto"/>
        <w:rPr>
          <w:rFonts w:ascii="Times New Roman"/>
          <w:sz w:val="20"/>
        </w:rPr>
      </w:pPr>
    </w:p>
    <w:p w:rsidR="00A8219F" w:rsidRDefault="00A8219F" w:rsidP="003A5364">
      <w:pPr>
        <w:pStyle w:val="Corpodeltesto"/>
        <w:rPr>
          <w:rFonts w:ascii="Times New Roman"/>
          <w:sz w:val="20"/>
        </w:rPr>
      </w:pPr>
    </w:p>
    <w:p w:rsidR="00A8219F" w:rsidRDefault="00A8219F" w:rsidP="003A5364">
      <w:pPr>
        <w:pStyle w:val="Corpodeltesto"/>
        <w:rPr>
          <w:rFonts w:ascii="Times New Roman"/>
          <w:sz w:val="20"/>
        </w:rPr>
      </w:pPr>
    </w:p>
    <w:p w:rsidR="00A8219F" w:rsidRDefault="00A8219F" w:rsidP="003A5364">
      <w:pPr>
        <w:pStyle w:val="Corpodeltesto"/>
        <w:rPr>
          <w:rFonts w:ascii="Times New Roman"/>
          <w:sz w:val="20"/>
        </w:rPr>
      </w:pPr>
    </w:p>
    <w:p w:rsidR="001E6FC5" w:rsidRDefault="001E6FC5" w:rsidP="001E6FC5">
      <w:pPr>
        <w:pStyle w:val="NormaleWeb"/>
        <w:jc w:val="center"/>
      </w:pPr>
      <w:r>
        <w:rPr>
          <w:rFonts w:ascii="Calibri" w:hAnsi="Calibri" w:cs="Calibri"/>
          <w:b/>
          <w:bCs/>
          <w:sz w:val="28"/>
          <w:szCs w:val="28"/>
        </w:rPr>
        <w:t>Dichiarazione relativa alla determinazione della dimensione aziendale</w:t>
      </w:r>
    </w:p>
    <w:p w:rsidR="001E6FC5" w:rsidRDefault="001E6FC5" w:rsidP="003A5364">
      <w:pPr>
        <w:pStyle w:val="Corpodeltesto"/>
        <w:rPr>
          <w:rFonts w:ascii="Times New Roman"/>
          <w:sz w:val="20"/>
        </w:rPr>
      </w:pPr>
    </w:p>
    <w:p w:rsidR="00A8219F" w:rsidRDefault="00A8219F" w:rsidP="003A5364">
      <w:pPr>
        <w:pStyle w:val="Corpodeltesto"/>
        <w:rPr>
          <w:rFonts w:ascii="Times New Roman"/>
          <w:sz w:val="20"/>
        </w:rPr>
      </w:pPr>
    </w:p>
    <w:p w:rsidR="00A8219F" w:rsidRDefault="00A8219F" w:rsidP="003A5364">
      <w:pPr>
        <w:pStyle w:val="Corpodeltesto"/>
        <w:rPr>
          <w:rFonts w:ascii="Times New Roman"/>
          <w:sz w:val="20"/>
        </w:rPr>
      </w:pPr>
    </w:p>
    <w:p w:rsidR="00A8219F" w:rsidRDefault="00A8219F" w:rsidP="003A5364">
      <w:pPr>
        <w:pStyle w:val="Corpodeltesto"/>
        <w:rPr>
          <w:rFonts w:ascii="Times New Roman"/>
          <w:sz w:val="20"/>
        </w:rPr>
      </w:pPr>
    </w:p>
    <w:p w:rsidR="00DA5F49" w:rsidRDefault="0084670C" w:rsidP="001E6FC5">
      <w:pPr>
        <w:pStyle w:val="Corpodeltesto"/>
        <w:spacing w:before="6"/>
      </w:pPr>
      <w:r w:rsidRPr="003A5364">
        <w:t>Il/La</w:t>
      </w:r>
      <w:r w:rsidRPr="003A5364">
        <w:rPr>
          <w:spacing w:val="57"/>
        </w:rPr>
        <w:t xml:space="preserve"> </w:t>
      </w:r>
      <w:r w:rsidRPr="003A5364">
        <w:t>sottoscritto/a</w:t>
      </w:r>
      <w:r w:rsidRPr="003A5364">
        <w:rPr>
          <w:rFonts w:ascii="Times New Roman"/>
        </w:rPr>
        <w:t xml:space="preserve"> </w:t>
      </w:r>
      <w:r w:rsidR="003A5364" w:rsidRPr="003A5364">
        <w:rPr>
          <w:rFonts w:ascii="Times New Roman"/>
        </w:rPr>
        <w:t>______________________________________</w:t>
      </w:r>
      <w:r w:rsidR="003A5364" w:rsidRPr="003A5364">
        <w:rPr>
          <w:rFonts w:ascii="Times New Roman"/>
          <w:spacing w:val="13"/>
        </w:rPr>
        <w:t xml:space="preserve"> </w:t>
      </w:r>
      <w:r w:rsidRPr="003A5364">
        <w:t>nato/a</w:t>
      </w:r>
      <w:r w:rsidRPr="003A5364">
        <w:rPr>
          <w:spacing w:val="13"/>
        </w:rPr>
        <w:t xml:space="preserve"> </w:t>
      </w:r>
      <w:r w:rsidR="003A5364" w:rsidRPr="003A5364">
        <w:t xml:space="preserve">a </w:t>
      </w:r>
      <w:r w:rsidR="003A5364" w:rsidRPr="003A5364">
        <w:rPr>
          <w:rFonts w:ascii="Times New Roman"/>
        </w:rPr>
        <w:t xml:space="preserve">____________ </w:t>
      </w:r>
      <w:r w:rsidRPr="003A5364">
        <w:t>(Prov.</w:t>
      </w:r>
      <w:r w:rsidR="003A5364" w:rsidRPr="003A5364">
        <w:rPr>
          <w:rFonts w:ascii="Times New Roman"/>
        </w:rPr>
        <w:t>____</w:t>
      </w:r>
      <w:r w:rsidRPr="003A5364">
        <w:t>),</w:t>
      </w:r>
      <w:r w:rsidRPr="003A5364">
        <w:tab/>
        <w:t>il</w:t>
      </w:r>
      <w:r w:rsidR="003A5364" w:rsidRPr="003A5364">
        <w:t xml:space="preserve"> </w:t>
      </w:r>
      <w:r w:rsidR="003A5364" w:rsidRPr="003A5364">
        <w:rPr>
          <w:rFonts w:ascii="Times New Roman"/>
        </w:rPr>
        <w:t xml:space="preserve">_____________ </w:t>
      </w:r>
      <w:r w:rsidRPr="003A5364">
        <w:t>Codice</w:t>
      </w:r>
      <w:r w:rsidRPr="003A5364">
        <w:tab/>
        <w:t>Fiscale</w:t>
      </w:r>
      <w:r w:rsidR="003A5364" w:rsidRPr="003A5364">
        <w:t xml:space="preserve"> </w:t>
      </w:r>
      <w:r w:rsidR="003A5364" w:rsidRPr="003A5364">
        <w:rPr>
          <w:rFonts w:ascii="Times New Roman"/>
        </w:rPr>
        <w:t>_____________</w:t>
      </w:r>
      <w:r w:rsidRPr="003A5364">
        <w:t>residente</w:t>
      </w:r>
      <w:r w:rsidRPr="003A5364">
        <w:tab/>
        <w:t>a</w:t>
      </w:r>
      <w:r w:rsidR="003A5364" w:rsidRPr="003A5364">
        <w:t xml:space="preserve"> </w:t>
      </w:r>
      <w:r w:rsidR="003A5364" w:rsidRPr="003A5364">
        <w:rPr>
          <w:rFonts w:ascii="Times New Roman"/>
        </w:rPr>
        <w:t>_____________</w:t>
      </w:r>
      <w:r w:rsidR="003A5364" w:rsidRPr="003A5364">
        <w:t xml:space="preserve"> </w:t>
      </w:r>
      <w:r w:rsidRPr="003A5364">
        <w:t>(Prov.</w:t>
      </w:r>
      <w:r w:rsidR="003A5364" w:rsidRPr="003A5364">
        <w:rPr>
          <w:rFonts w:ascii="Times New Roman"/>
        </w:rPr>
        <w:t xml:space="preserve"> _____________</w:t>
      </w:r>
      <w:r w:rsidRPr="003A5364">
        <w:t>)</w:t>
      </w:r>
      <w:r w:rsidRPr="003A5364">
        <w:rPr>
          <w:spacing w:val="4"/>
        </w:rPr>
        <w:t xml:space="preserve"> </w:t>
      </w:r>
      <w:r w:rsidRPr="003A5364">
        <w:t>in</w:t>
      </w:r>
      <w:r w:rsidRPr="003A5364">
        <w:rPr>
          <w:spacing w:val="6"/>
        </w:rPr>
        <w:t xml:space="preserve"> </w:t>
      </w:r>
      <w:r w:rsidRPr="003A5364">
        <w:t>via</w:t>
      </w:r>
      <w:r w:rsidR="003A5364" w:rsidRPr="003A5364">
        <w:t xml:space="preserve"> </w:t>
      </w:r>
      <w:r w:rsidR="003A5364" w:rsidRPr="003A5364">
        <w:rPr>
          <w:rFonts w:ascii="Times New Roman"/>
        </w:rPr>
        <w:t>_____________</w:t>
      </w:r>
      <w:r w:rsidRPr="003A5364">
        <w:t>n.</w:t>
      </w:r>
      <w:r w:rsidR="003A5364" w:rsidRPr="003A5364">
        <w:rPr>
          <w:rFonts w:ascii="Times New Roman"/>
        </w:rPr>
        <w:t xml:space="preserve"> _____________</w:t>
      </w:r>
      <w:r w:rsidRPr="003A5364">
        <w:t>, in qualità di Rappresentante</w:t>
      </w:r>
      <w:r w:rsidRPr="003A5364">
        <w:rPr>
          <w:spacing w:val="-47"/>
        </w:rPr>
        <w:t xml:space="preserve"> </w:t>
      </w:r>
      <w:r w:rsidRPr="003A5364">
        <w:t>Legale</w:t>
      </w:r>
      <w:r w:rsidR="003A5364" w:rsidRPr="003A5364">
        <w:t xml:space="preserve"> </w:t>
      </w:r>
      <w:r w:rsidRPr="003A5364">
        <w:t>dell’impresa</w:t>
      </w:r>
      <w:r w:rsidR="001E2F69" w:rsidRPr="003A5364">
        <w:t>/consorzio</w:t>
      </w:r>
      <w:r w:rsidR="003A5364" w:rsidRPr="003A5364">
        <w:rPr>
          <w:rFonts w:ascii="Times New Roman"/>
        </w:rPr>
        <w:t>__________________________</w:t>
      </w:r>
      <w:r w:rsidRPr="003A5364">
        <w:t>,</w:t>
      </w:r>
      <w:r w:rsidRPr="003A5364">
        <w:rPr>
          <w:spacing w:val="4"/>
        </w:rPr>
        <w:t xml:space="preserve"> </w:t>
      </w:r>
      <w:r w:rsidRPr="003A5364">
        <w:t>avente</w:t>
      </w:r>
      <w:r w:rsidRPr="003A5364">
        <w:rPr>
          <w:spacing w:val="5"/>
        </w:rPr>
        <w:t xml:space="preserve"> </w:t>
      </w:r>
      <w:r w:rsidRPr="003A5364">
        <w:t>sede</w:t>
      </w:r>
      <w:r w:rsidRPr="003A5364">
        <w:rPr>
          <w:spacing w:val="3"/>
        </w:rPr>
        <w:t xml:space="preserve"> </w:t>
      </w:r>
      <w:r w:rsidRPr="003A5364">
        <w:t>legale</w:t>
      </w:r>
      <w:r w:rsidRPr="003A5364">
        <w:rPr>
          <w:spacing w:val="3"/>
        </w:rPr>
        <w:t xml:space="preserve"> </w:t>
      </w:r>
      <w:r w:rsidRPr="003A5364">
        <w:t>in</w:t>
      </w:r>
      <w:r w:rsidR="003A5364" w:rsidRPr="003A5364">
        <w:t xml:space="preserve"> </w:t>
      </w:r>
      <w:r w:rsidR="003A5364" w:rsidRPr="003A5364">
        <w:rPr>
          <w:rFonts w:ascii="Times New Roman"/>
        </w:rPr>
        <w:t>_____________</w:t>
      </w:r>
      <w:r>
        <w:t xml:space="preserve">, </w:t>
      </w:r>
    </w:p>
    <w:p w:rsidR="00B93EAD" w:rsidRDefault="00B93EAD" w:rsidP="003A5364">
      <w:pPr>
        <w:pStyle w:val="Titolo1"/>
        <w:spacing w:before="120"/>
        <w:ind w:left="0"/>
      </w:pPr>
    </w:p>
    <w:p w:rsidR="001E6FC5" w:rsidRDefault="0084670C" w:rsidP="003A5364">
      <w:pPr>
        <w:pStyle w:val="Titolo1"/>
        <w:spacing w:before="120"/>
        <w:ind w:left="0"/>
      </w:pPr>
      <w:r>
        <w:t>DICHIARA</w:t>
      </w:r>
    </w:p>
    <w:p w:rsidR="00DA5F49" w:rsidRDefault="003A5364" w:rsidP="001E6FC5">
      <w:pPr>
        <w:pStyle w:val="Titolo1"/>
        <w:spacing w:before="120"/>
        <w:ind w:left="0"/>
        <w:jc w:val="left"/>
        <w:rPr>
          <w:b w:val="0"/>
          <w:bCs w:val="0"/>
        </w:rPr>
      </w:pPr>
      <w:r w:rsidRPr="001E6FC5">
        <w:rPr>
          <w:b w:val="0"/>
          <w:bCs w:val="0"/>
        </w:rPr>
        <w:t xml:space="preserve">i seguenti dati relativi </w:t>
      </w:r>
      <w:r w:rsidR="001E6FC5" w:rsidRPr="001E6FC5">
        <w:rPr>
          <w:b w:val="0"/>
          <w:bCs w:val="0"/>
        </w:rPr>
        <w:t>alla determinazione della dimensione aziendale</w:t>
      </w:r>
      <w:r w:rsidR="001E6FC5">
        <w:rPr>
          <w:rStyle w:val="Rimandonotaapidipagina"/>
          <w:b w:val="0"/>
          <w:bCs w:val="0"/>
        </w:rPr>
        <w:footnoteReference w:id="1"/>
      </w:r>
    </w:p>
    <w:p w:rsidR="001E6FC5" w:rsidRPr="001E6FC5" w:rsidRDefault="001E6FC5" w:rsidP="001E6FC5">
      <w:pPr>
        <w:widowControl/>
        <w:numPr>
          <w:ilvl w:val="0"/>
          <w:numId w:val="8"/>
        </w:numPr>
        <w:autoSpaceDE/>
        <w:autoSpaceDN/>
        <w:spacing w:before="100" w:beforeAutospacing="1" w:after="100" w:afterAutospacing="1"/>
        <w:rPr>
          <w:rFonts w:eastAsia="Times New Roman"/>
          <w:b/>
          <w:bCs/>
          <w:lang w:eastAsia="it-IT"/>
        </w:rPr>
      </w:pPr>
      <w:r w:rsidRPr="001E6FC5">
        <w:rPr>
          <w:rFonts w:eastAsia="Times New Roman"/>
          <w:b/>
          <w:bCs/>
          <w:lang w:eastAsia="it-IT"/>
        </w:rPr>
        <w:t xml:space="preserve">Dati identificativi dell’impresa </w:t>
      </w:r>
    </w:p>
    <w:p w:rsidR="001E6FC5" w:rsidRPr="001E6FC5" w:rsidRDefault="001E6FC5" w:rsidP="001E6FC5">
      <w:pPr>
        <w:widowControl/>
        <w:autoSpaceDE/>
        <w:autoSpaceDN/>
        <w:spacing w:before="100" w:beforeAutospacing="1" w:after="100" w:afterAutospacing="1"/>
        <w:ind w:left="720"/>
        <w:rPr>
          <w:rFonts w:eastAsia="Times New Roman"/>
          <w:b/>
          <w:bCs/>
          <w:lang w:eastAsia="it-IT"/>
        </w:rPr>
      </w:pPr>
      <w:r w:rsidRPr="001E6FC5">
        <w:rPr>
          <w:rFonts w:eastAsia="Times New Roman"/>
          <w:b/>
          <w:bCs/>
          <w:lang w:eastAsia="it-IT"/>
        </w:rPr>
        <w:t>Denominazione o ragione sociale</w:t>
      </w:r>
      <w:r w:rsidRPr="00005A13">
        <w:rPr>
          <w:rFonts w:eastAsia="Times New Roman"/>
          <w:b/>
          <w:bCs/>
          <w:lang w:eastAsia="it-IT"/>
        </w:rPr>
        <w:t xml:space="preserve"> </w:t>
      </w:r>
      <w:r w:rsidRPr="001E6FC5">
        <w:rPr>
          <w:rFonts w:eastAsia="Times New Roman"/>
          <w:b/>
          <w:bCs/>
          <w:lang w:eastAsia="it-IT"/>
        </w:rPr>
        <w:t>___________</w:t>
      </w:r>
      <w:r w:rsidRPr="001E6FC5">
        <w:rPr>
          <w:rFonts w:eastAsia="Times New Roman"/>
          <w:b/>
          <w:bCs/>
          <w:lang w:eastAsia="it-IT"/>
        </w:rPr>
        <w:br/>
        <w:t>Indirizzo della sede legale</w:t>
      </w:r>
      <w:r w:rsidRPr="00005A13">
        <w:rPr>
          <w:rFonts w:eastAsia="Times New Roman"/>
          <w:b/>
          <w:bCs/>
          <w:lang w:eastAsia="it-IT"/>
        </w:rPr>
        <w:t xml:space="preserve"> </w:t>
      </w:r>
      <w:r w:rsidRPr="001E6FC5">
        <w:rPr>
          <w:rFonts w:eastAsia="Times New Roman"/>
          <w:b/>
          <w:bCs/>
          <w:lang w:eastAsia="it-IT"/>
        </w:rPr>
        <w:t>_________________</w:t>
      </w:r>
      <w:r w:rsidRPr="001E6FC5">
        <w:rPr>
          <w:rFonts w:eastAsia="Times New Roman"/>
          <w:b/>
          <w:bCs/>
          <w:lang w:eastAsia="it-IT"/>
        </w:rPr>
        <w:br/>
        <w:t>N. di iscrizione al registro delle imprese</w:t>
      </w:r>
      <w:r w:rsidRPr="00005A13">
        <w:rPr>
          <w:rFonts w:eastAsia="Times New Roman"/>
          <w:b/>
          <w:bCs/>
          <w:lang w:eastAsia="it-IT"/>
        </w:rPr>
        <w:t xml:space="preserve"> </w:t>
      </w:r>
      <w:r w:rsidRPr="001E6FC5">
        <w:rPr>
          <w:rFonts w:eastAsia="Times New Roman"/>
          <w:b/>
          <w:bCs/>
          <w:lang w:eastAsia="it-IT"/>
        </w:rPr>
        <w:t xml:space="preserve">_________________ </w:t>
      </w:r>
    </w:p>
    <w:p w:rsidR="001E6FC5" w:rsidRPr="001E6FC5" w:rsidRDefault="001E6FC5" w:rsidP="001E6FC5">
      <w:pPr>
        <w:widowControl/>
        <w:numPr>
          <w:ilvl w:val="0"/>
          <w:numId w:val="8"/>
        </w:numPr>
        <w:autoSpaceDE/>
        <w:autoSpaceDN/>
        <w:spacing w:before="100" w:beforeAutospacing="1" w:after="100" w:afterAutospacing="1"/>
        <w:rPr>
          <w:rFonts w:eastAsia="Times New Roman"/>
          <w:b/>
          <w:bCs/>
          <w:lang w:eastAsia="it-IT"/>
        </w:rPr>
      </w:pPr>
      <w:r w:rsidRPr="001E6FC5">
        <w:rPr>
          <w:rFonts w:eastAsia="Times New Roman"/>
          <w:b/>
          <w:bCs/>
          <w:lang w:eastAsia="it-IT"/>
        </w:rPr>
        <w:t xml:space="preserve">Tipo di impresa </w:t>
      </w:r>
    </w:p>
    <w:p w:rsidR="001E6FC5" w:rsidRPr="001E6FC5" w:rsidRDefault="001E6FC5" w:rsidP="001E6FC5">
      <w:pPr>
        <w:widowControl/>
        <w:autoSpaceDE/>
        <w:autoSpaceDN/>
        <w:spacing w:before="100" w:beforeAutospacing="1" w:after="100" w:afterAutospacing="1"/>
        <w:ind w:left="720"/>
        <w:rPr>
          <w:rFonts w:eastAsia="Times New Roman"/>
          <w:b/>
          <w:bCs/>
          <w:lang w:eastAsia="it-IT"/>
        </w:rPr>
      </w:pPr>
      <w:r w:rsidRPr="001E6FC5">
        <w:rPr>
          <w:rFonts w:eastAsia="Times New Roman"/>
          <w:b/>
          <w:bCs/>
          <w:lang w:eastAsia="it-IT"/>
        </w:rPr>
        <w:t xml:space="preserve">Barrare la/e casella/e relativa/e alla situazione in cui si trova l’impresa richiedente: </w:t>
      </w:r>
    </w:p>
    <w:tbl>
      <w:tblPr>
        <w:tblStyle w:val="Grigliatabella"/>
        <w:tblW w:w="0" w:type="auto"/>
        <w:tblLook w:val="04A0"/>
      </w:tblPr>
      <w:tblGrid>
        <w:gridCol w:w="562"/>
        <w:gridCol w:w="2552"/>
      </w:tblGrid>
      <w:tr w:rsidR="00CF4071" w:rsidRPr="00005A13" w:rsidTr="001E6FC5">
        <w:tc>
          <w:tcPr>
            <w:tcW w:w="562" w:type="dxa"/>
          </w:tcPr>
          <w:p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rsidR="00CF4071" w:rsidRPr="00005A13" w:rsidRDefault="00CF4071"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Impresa autonoma </w:t>
            </w:r>
          </w:p>
        </w:tc>
      </w:tr>
      <w:tr w:rsidR="00CF4071" w:rsidRPr="00005A13" w:rsidTr="001E6FC5">
        <w:tc>
          <w:tcPr>
            <w:tcW w:w="562" w:type="dxa"/>
          </w:tcPr>
          <w:p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rsidR="00CF4071" w:rsidRPr="00005A13" w:rsidRDefault="00CF4071"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Impresa associata </w:t>
            </w:r>
          </w:p>
        </w:tc>
      </w:tr>
      <w:tr w:rsidR="00CF4071" w:rsidRPr="00005A13" w:rsidTr="001E6FC5">
        <w:tc>
          <w:tcPr>
            <w:tcW w:w="562" w:type="dxa"/>
          </w:tcPr>
          <w:p w:rsidR="00CF4071" w:rsidRPr="00005A13" w:rsidRDefault="00CF4071" w:rsidP="001E6FC5">
            <w:pPr>
              <w:widowControl/>
              <w:autoSpaceDE/>
              <w:autoSpaceDN/>
              <w:rPr>
                <w:rFonts w:ascii="Times New Roman" w:eastAsia="Times New Roman" w:hAnsi="Times New Roman" w:cs="Times New Roman"/>
                <w:lang w:eastAsia="it-IT"/>
              </w:rPr>
            </w:pPr>
          </w:p>
        </w:tc>
        <w:tc>
          <w:tcPr>
            <w:tcW w:w="2552" w:type="dxa"/>
          </w:tcPr>
          <w:p w:rsidR="00CF4071" w:rsidRPr="00005A13" w:rsidRDefault="00CF4071" w:rsidP="001E6FC5">
            <w:pPr>
              <w:pStyle w:val="NormaleWeb"/>
              <w:rPr>
                <w:sz w:val="22"/>
                <w:szCs w:val="22"/>
              </w:rPr>
            </w:pPr>
            <w:r w:rsidRPr="00005A13">
              <w:rPr>
                <w:rFonts w:ascii="Calibri" w:hAnsi="Calibri" w:cs="Calibri"/>
                <w:sz w:val="22"/>
                <w:szCs w:val="22"/>
              </w:rPr>
              <w:t xml:space="preserve">Impresa collegata </w:t>
            </w:r>
          </w:p>
        </w:tc>
      </w:tr>
    </w:tbl>
    <w:p w:rsidR="001E6FC5" w:rsidRPr="001E6FC5" w:rsidRDefault="001E6FC5" w:rsidP="001E6FC5">
      <w:pPr>
        <w:widowControl/>
        <w:autoSpaceDE/>
        <w:autoSpaceDN/>
        <w:rPr>
          <w:rFonts w:ascii="Times New Roman" w:eastAsia="Times New Roman" w:hAnsi="Times New Roman" w:cs="Times New Roman"/>
          <w:lang w:eastAsia="it-IT"/>
        </w:rPr>
      </w:pPr>
    </w:p>
    <w:p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b/>
          <w:bCs/>
          <w:lang w:eastAsia="it-IT"/>
        </w:rPr>
        <w:lastRenderedPageBreak/>
        <w:t xml:space="preserve">3. Dati necessari per il calcolo della dimensione di impresa </w:t>
      </w:r>
    </w:p>
    <w:p w:rsidR="001E6FC5" w:rsidRPr="00005A13" w:rsidRDefault="001E6FC5" w:rsidP="00005A13">
      <w:pPr>
        <w:widowControl/>
        <w:autoSpaceDE/>
        <w:autoSpaceDN/>
        <w:rPr>
          <w:rFonts w:eastAsia="Times New Roman"/>
          <w:lang w:eastAsia="it-IT"/>
        </w:rPr>
      </w:pPr>
      <w:r w:rsidRPr="001E6FC5">
        <w:rPr>
          <w:rFonts w:eastAsia="Times New Roman"/>
          <w:lang w:eastAsia="it-IT"/>
        </w:rPr>
        <w:t>Periodo di riferimento (1):</w:t>
      </w:r>
      <w:r w:rsidRPr="00005A13">
        <w:rPr>
          <w:rFonts w:eastAsia="Times New Roman"/>
          <w:lang w:eastAsia="it-IT"/>
        </w:rPr>
        <w:t xml:space="preserve"> ________</w:t>
      </w:r>
    </w:p>
    <w:tbl>
      <w:tblPr>
        <w:tblStyle w:val="Grigliatabella"/>
        <w:tblW w:w="0" w:type="auto"/>
        <w:tblLook w:val="04A0"/>
      </w:tblPr>
      <w:tblGrid>
        <w:gridCol w:w="3132"/>
        <w:gridCol w:w="3132"/>
        <w:gridCol w:w="3132"/>
      </w:tblGrid>
      <w:tr w:rsidR="001E6FC5" w:rsidRPr="00005A13" w:rsidTr="001E6FC5">
        <w:tc>
          <w:tcPr>
            <w:tcW w:w="3132" w:type="dxa"/>
          </w:tcPr>
          <w:p w:rsidR="001E6FC5" w:rsidRPr="00005A13" w:rsidRDefault="001E6FC5"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 xml:space="preserve">Occupati (ULA) </w:t>
            </w:r>
          </w:p>
        </w:tc>
        <w:tc>
          <w:tcPr>
            <w:tcW w:w="3132" w:type="dxa"/>
          </w:tcPr>
          <w:p w:rsidR="001E6FC5" w:rsidRPr="00005A13" w:rsidRDefault="001E6FC5"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Fatturato (*)</w:t>
            </w:r>
          </w:p>
        </w:tc>
        <w:tc>
          <w:tcPr>
            <w:tcW w:w="3132" w:type="dxa"/>
          </w:tcPr>
          <w:p w:rsidR="001E6FC5" w:rsidRPr="00005A13"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di bilancio (*) </w:t>
            </w:r>
          </w:p>
        </w:tc>
      </w:tr>
      <w:tr w:rsidR="001E6FC5" w:rsidRPr="00005A13" w:rsidTr="001E6FC5">
        <w:tc>
          <w:tcPr>
            <w:tcW w:w="3132" w:type="dxa"/>
          </w:tcPr>
          <w:p w:rsidR="001E6FC5" w:rsidRPr="00005A13" w:rsidRDefault="001E6FC5" w:rsidP="001E6FC5">
            <w:pPr>
              <w:widowControl/>
              <w:autoSpaceDE/>
              <w:autoSpaceDN/>
              <w:spacing w:before="100" w:beforeAutospacing="1" w:after="100" w:afterAutospacing="1"/>
              <w:rPr>
                <w:rFonts w:eastAsia="Times New Roman"/>
                <w:lang w:eastAsia="it-IT"/>
              </w:rPr>
            </w:pPr>
          </w:p>
        </w:tc>
        <w:tc>
          <w:tcPr>
            <w:tcW w:w="3132" w:type="dxa"/>
          </w:tcPr>
          <w:p w:rsidR="001E6FC5" w:rsidRPr="00005A13" w:rsidRDefault="001E6FC5" w:rsidP="001E6FC5">
            <w:pPr>
              <w:widowControl/>
              <w:autoSpaceDE/>
              <w:autoSpaceDN/>
              <w:spacing w:before="100" w:beforeAutospacing="1" w:after="100" w:afterAutospacing="1"/>
              <w:rPr>
                <w:rFonts w:eastAsia="Times New Roman"/>
                <w:lang w:eastAsia="it-IT"/>
              </w:rPr>
            </w:pPr>
          </w:p>
        </w:tc>
        <w:tc>
          <w:tcPr>
            <w:tcW w:w="3132" w:type="dxa"/>
          </w:tcPr>
          <w:p w:rsidR="001E6FC5" w:rsidRPr="00005A13" w:rsidRDefault="001E6FC5" w:rsidP="001E6FC5">
            <w:pPr>
              <w:widowControl/>
              <w:autoSpaceDE/>
              <w:autoSpaceDN/>
              <w:spacing w:before="100" w:beforeAutospacing="1" w:after="100" w:afterAutospacing="1"/>
              <w:rPr>
                <w:rFonts w:eastAsia="Times New Roman"/>
                <w:lang w:eastAsia="it-IT"/>
              </w:rPr>
            </w:pPr>
          </w:p>
        </w:tc>
      </w:tr>
    </w:tbl>
    <w:p w:rsidR="001E6FC5" w:rsidRPr="001E6FC5" w:rsidRDefault="001E6FC5" w:rsidP="00005A13">
      <w:pPr>
        <w:widowControl/>
        <w:autoSpaceDE/>
        <w:autoSpaceDN/>
        <w:rPr>
          <w:rFonts w:ascii="Times New Roman" w:eastAsia="Times New Roman" w:hAnsi="Times New Roman" w:cs="Times New Roman"/>
          <w:lang w:eastAsia="it-IT"/>
        </w:rPr>
      </w:pPr>
      <w:r w:rsidRPr="001E6FC5">
        <w:rPr>
          <w:rFonts w:eastAsia="Times New Roman"/>
          <w:lang w:eastAsia="it-IT"/>
        </w:rPr>
        <w:t xml:space="preserve">(*) In migliaia di euro </w:t>
      </w:r>
    </w:p>
    <w:p w:rsidR="001E6FC5" w:rsidRDefault="001E6FC5" w:rsidP="001E6FC5">
      <w:pPr>
        <w:widowControl/>
        <w:autoSpaceDE/>
        <w:autoSpaceDN/>
        <w:spacing w:before="100" w:beforeAutospacing="1" w:after="100" w:afterAutospacing="1"/>
        <w:rPr>
          <w:rFonts w:eastAsia="Times New Roman"/>
          <w:lang w:eastAsia="it-IT"/>
        </w:rPr>
      </w:pPr>
    </w:p>
    <w:p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b/>
          <w:bCs/>
          <w:lang w:eastAsia="it-IT"/>
        </w:rPr>
        <w:t xml:space="preserve">4. Dimensione dell’impresa </w:t>
      </w:r>
    </w:p>
    <w:p w:rsidR="001E6FC5" w:rsidRPr="001E6FC5" w:rsidRDefault="001E6FC5" w:rsidP="001E6FC5">
      <w:pPr>
        <w:widowControl/>
        <w:autoSpaceDE/>
        <w:autoSpaceDN/>
        <w:spacing w:before="100" w:beforeAutospacing="1" w:after="100" w:afterAutospacing="1"/>
        <w:jc w:val="both"/>
        <w:rPr>
          <w:rFonts w:ascii="Times New Roman" w:eastAsia="Times New Roman" w:hAnsi="Times New Roman" w:cs="Times New Roman"/>
          <w:lang w:eastAsia="it-IT"/>
        </w:rPr>
      </w:pPr>
      <w:r w:rsidRPr="001E6FC5">
        <w:rPr>
          <w:rFonts w:eastAsia="Times New Roman"/>
          <w:lang w:eastAsia="it-IT"/>
        </w:rPr>
        <w:t xml:space="preserve">In base ai dati di cui al punto 3, barrare la casella relativa alla dimensione dell’impresa richiedente: </w:t>
      </w:r>
    </w:p>
    <w:tbl>
      <w:tblPr>
        <w:tblStyle w:val="Grigliatabella"/>
        <w:tblW w:w="0" w:type="auto"/>
        <w:tblLook w:val="04A0"/>
      </w:tblPr>
      <w:tblGrid>
        <w:gridCol w:w="4106"/>
        <w:gridCol w:w="567"/>
      </w:tblGrid>
      <w:tr w:rsidR="001E6FC5" w:rsidRPr="00005A13" w:rsidTr="00005A13">
        <w:trPr>
          <w:trHeight w:val="351"/>
        </w:trPr>
        <w:tc>
          <w:tcPr>
            <w:tcW w:w="4106" w:type="dxa"/>
          </w:tcPr>
          <w:p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micro impresa</w:t>
            </w:r>
          </w:p>
        </w:tc>
        <w:tc>
          <w:tcPr>
            <w:tcW w:w="567" w:type="dxa"/>
          </w:tcPr>
          <w:p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rsidTr="00005A13">
        <w:trPr>
          <w:trHeight w:val="351"/>
        </w:trPr>
        <w:tc>
          <w:tcPr>
            <w:tcW w:w="4106" w:type="dxa"/>
          </w:tcPr>
          <w:p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piccola impresa</w:t>
            </w:r>
          </w:p>
        </w:tc>
        <w:tc>
          <w:tcPr>
            <w:tcW w:w="567" w:type="dxa"/>
          </w:tcPr>
          <w:p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rsidTr="00005A13">
        <w:trPr>
          <w:trHeight w:val="351"/>
        </w:trPr>
        <w:tc>
          <w:tcPr>
            <w:tcW w:w="4106" w:type="dxa"/>
          </w:tcPr>
          <w:p w:rsidR="001E6FC5" w:rsidRPr="00005A13" w:rsidRDefault="001E6FC5" w:rsidP="007C3665">
            <w:pPr>
              <w:widowControl/>
              <w:autoSpaceDE/>
              <w:autoSpaceDN/>
              <w:spacing w:before="100" w:beforeAutospacing="1" w:after="100" w:afterAutospacing="1"/>
              <w:rPr>
                <w:rFonts w:eastAsia="Times New Roman"/>
                <w:lang w:eastAsia="it-IT"/>
              </w:rPr>
            </w:pPr>
            <w:r w:rsidRPr="001E6FC5">
              <w:rPr>
                <w:rFonts w:eastAsia="Times New Roman"/>
                <w:lang w:eastAsia="it-IT"/>
              </w:rPr>
              <w:t>media impresa</w:t>
            </w:r>
          </w:p>
        </w:tc>
        <w:tc>
          <w:tcPr>
            <w:tcW w:w="567" w:type="dxa"/>
          </w:tcPr>
          <w:p w:rsidR="001E6FC5" w:rsidRPr="00005A13" w:rsidRDefault="001E6FC5" w:rsidP="007C3665">
            <w:pPr>
              <w:widowControl/>
              <w:autoSpaceDE/>
              <w:autoSpaceDN/>
              <w:spacing w:before="100" w:beforeAutospacing="1" w:after="100" w:afterAutospacing="1"/>
              <w:rPr>
                <w:rFonts w:eastAsia="Times New Roman"/>
                <w:lang w:eastAsia="it-IT"/>
              </w:rPr>
            </w:pPr>
          </w:p>
        </w:tc>
      </w:tr>
      <w:tr w:rsidR="001E6FC5" w:rsidRPr="00005A13" w:rsidTr="00005A13">
        <w:trPr>
          <w:trHeight w:val="351"/>
        </w:trPr>
        <w:tc>
          <w:tcPr>
            <w:tcW w:w="4106" w:type="dxa"/>
          </w:tcPr>
          <w:p w:rsidR="001E6FC5" w:rsidRPr="00005A13" w:rsidRDefault="001E6FC5"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grande impresa </w:t>
            </w:r>
          </w:p>
        </w:tc>
        <w:tc>
          <w:tcPr>
            <w:tcW w:w="567" w:type="dxa"/>
          </w:tcPr>
          <w:p w:rsidR="001E6FC5" w:rsidRPr="00005A13" w:rsidRDefault="001E6FC5" w:rsidP="007C3665">
            <w:pPr>
              <w:widowControl/>
              <w:autoSpaceDE/>
              <w:autoSpaceDN/>
              <w:spacing w:before="100" w:beforeAutospacing="1" w:after="100" w:afterAutospacing="1"/>
              <w:rPr>
                <w:rFonts w:eastAsia="Times New Roman"/>
                <w:lang w:eastAsia="it-IT"/>
              </w:rPr>
            </w:pPr>
          </w:p>
        </w:tc>
      </w:tr>
    </w:tbl>
    <w:p w:rsidR="001E6FC5" w:rsidRPr="001E6FC5" w:rsidRDefault="001E6FC5" w:rsidP="001E6FC5">
      <w:pPr>
        <w:pStyle w:val="Paragrafoelenco"/>
        <w:widowControl/>
        <w:numPr>
          <w:ilvl w:val="0"/>
          <w:numId w:val="11"/>
        </w:numPr>
        <w:autoSpaceDE/>
        <w:autoSpaceDN/>
        <w:spacing w:before="100" w:beforeAutospacing="1" w:after="100" w:afterAutospacing="1"/>
        <w:jc w:val="both"/>
        <w:rPr>
          <w:rFonts w:ascii="Times New Roman" w:eastAsia="Times New Roman" w:hAnsi="Times New Roman" w:cs="Times New Roman"/>
          <w:sz w:val="24"/>
          <w:szCs w:val="24"/>
          <w:lang w:eastAsia="it-IT"/>
        </w:rPr>
      </w:pPr>
      <w:r w:rsidRPr="001E6FC5">
        <w:rPr>
          <w:rFonts w:eastAsia="Times New Roman"/>
          <w:sz w:val="20"/>
          <w:szCs w:val="20"/>
          <w:lang w:eastAsia="it-IT"/>
        </w:rPr>
        <w:t>Il periodo di riferimento è l’ultimo esercizio contabile chiuso ed approvato precedentemente la data di sottoscrizione della domanda di agevolazione; per le imprese esonerate dalla tenuta della contabilit</w:t>
      </w:r>
      <w:r w:rsidR="00005A13">
        <w:rPr>
          <w:rFonts w:eastAsia="Times New Roman"/>
          <w:sz w:val="20"/>
          <w:szCs w:val="20"/>
          <w:lang w:eastAsia="it-IT"/>
        </w:rPr>
        <w:t>à</w:t>
      </w:r>
      <w:r w:rsidRPr="001E6FC5">
        <w:rPr>
          <w:rFonts w:eastAsia="Times New Roman"/>
          <w:sz w:val="20"/>
          <w:szCs w:val="20"/>
          <w:lang w:eastAsia="it-IT"/>
        </w:rPr>
        <w:t xml:space="preserve"> ordinaria e/o dalla redazione del bilancio le predette informazioni sono desunte, per quanto riguarda il fatturato dall’ultima dichiarazione dei redditi presentata e, per quanto riguarda l’attivo patrimoniale, sulla base del prospetto delle attivit</w:t>
      </w:r>
      <w:r w:rsidR="00005A13">
        <w:rPr>
          <w:rFonts w:eastAsia="Times New Roman"/>
          <w:sz w:val="20"/>
          <w:szCs w:val="20"/>
          <w:lang w:eastAsia="it-IT"/>
        </w:rPr>
        <w:t>à</w:t>
      </w:r>
      <w:r w:rsidRPr="001E6FC5">
        <w:rPr>
          <w:rFonts w:eastAsia="Times New Roman"/>
          <w:sz w:val="20"/>
          <w:szCs w:val="20"/>
          <w:lang w:eastAsia="it-IT"/>
        </w:rPr>
        <w:t xml:space="preserve"> e delle passivit</w:t>
      </w:r>
      <w:r w:rsidR="00005A13">
        <w:rPr>
          <w:rFonts w:eastAsia="Times New Roman"/>
          <w:sz w:val="20"/>
          <w:szCs w:val="20"/>
          <w:lang w:eastAsia="it-IT"/>
        </w:rPr>
        <w:t>à</w:t>
      </w:r>
      <w:r w:rsidRPr="001E6FC5">
        <w:rPr>
          <w:rFonts w:eastAsia="Times New Roman"/>
          <w:sz w:val="20"/>
          <w:szCs w:val="20"/>
          <w:lang w:eastAsia="it-IT"/>
        </w:rPr>
        <w:t xml:space="preserve"> redatto con i criteri di cui al DPR n. 689/74 ed in conformit</w:t>
      </w:r>
      <w:r w:rsidR="00005A13">
        <w:rPr>
          <w:rFonts w:eastAsia="Times New Roman"/>
          <w:sz w:val="20"/>
          <w:szCs w:val="20"/>
          <w:lang w:eastAsia="it-IT"/>
        </w:rPr>
        <w:t>à</w:t>
      </w:r>
      <w:r w:rsidRPr="001E6FC5">
        <w:rPr>
          <w:rFonts w:eastAsia="Times New Roman"/>
          <w:sz w:val="20"/>
          <w:szCs w:val="20"/>
          <w:lang w:eastAsia="it-IT"/>
        </w:rPr>
        <w:t xml:space="preserve"> agli art. 2423 e seguenti del codice civile; per le imprese per le quali alla data di sottoscrizione della domanda di agevolazioni non è stato approvato il primo bilancio ovvero, nel caso di imprese esonerate dalla tenuta della contabilit</w:t>
      </w:r>
      <w:r w:rsidR="00005A13">
        <w:rPr>
          <w:rFonts w:eastAsia="Times New Roman"/>
          <w:sz w:val="20"/>
          <w:szCs w:val="20"/>
          <w:lang w:eastAsia="it-IT"/>
        </w:rPr>
        <w:t>à</w:t>
      </w:r>
      <w:r w:rsidRPr="001E6FC5">
        <w:rPr>
          <w:rFonts w:eastAsia="Times New Roman"/>
          <w:sz w:val="20"/>
          <w:szCs w:val="20"/>
          <w:lang w:eastAsia="it-IT"/>
        </w:rPr>
        <w:t xml:space="preserve"> ordinaria e/o dalla redazione del bilancio, non è stata presentata la prima dichiarazione dei redditi, sono considerati esclusivamente il numero degli occupati ed il totale di bilancio risultanti alla stessa data. </w:t>
      </w:r>
    </w:p>
    <w:p w:rsidR="00B93EAD" w:rsidRDefault="00B93EAD" w:rsidP="00005A13">
      <w:pPr>
        <w:widowControl/>
        <w:autoSpaceDE/>
        <w:autoSpaceDN/>
        <w:spacing w:before="100" w:beforeAutospacing="1" w:after="100" w:afterAutospacing="1"/>
        <w:jc w:val="center"/>
        <w:rPr>
          <w:rFonts w:eastAsia="Times New Roman"/>
          <w:sz w:val="24"/>
          <w:szCs w:val="24"/>
          <w:lang w:eastAsia="it-IT"/>
        </w:rPr>
      </w:pPr>
    </w:p>
    <w:p w:rsidR="001E6FC5" w:rsidRPr="001E6FC5" w:rsidRDefault="001E6FC5" w:rsidP="00005A13">
      <w:pPr>
        <w:widowControl/>
        <w:autoSpaceDE/>
        <w:autoSpaceDN/>
        <w:spacing w:before="100" w:beforeAutospacing="1" w:after="100" w:afterAutospacing="1"/>
        <w:jc w:val="center"/>
        <w:rPr>
          <w:rFonts w:eastAsia="Times New Roman"/>
          <w:lang w:eastAsia="it-IT"/>
        </w:rPr>
      </w:pPr>
      <w:r w:rsidRPr="001E6FC5">
        <w:rPr>
          <w:rFonts w:eastAsia="Times New Roman"/>
          <w:lang w:eastAsia="it-IT"/>
        </w:rPr>
        <w:t xml:space="preserve">PROSPETTO PER IL CALCOLO DEI DATI DELLE IMPRESE ASSOCIATE O COLLEGATE </w:t>
      </w:r>
    </w:p>
    <w:p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sz w:val="24"/>
          <w:szCs w:val="24"/>
          <w:lang w:eastAsia="it-IT"/>
        </w:rPr>
      </w:pPr>
      <w:r w:rsidRPr="001E6FC5">
        <w:rPr>
          <w:rFonts w:eastAsia="Times New Roman"/>
          <w:b/>
          <w:bCs/>
          <w:sz w:val="24"/>
          <w:szCs w:val="24"/>
          <w:lang w:eastAsia="it-IT"/>
        </w:rPr>
        <w:t xml:space="preserve">Calcolo dei dati delle imprese collegate o associate </w:t>
      </w:r>
    </w:p>
    <w:p w:rsidR="001E6FC5" w:rsidRPr="001E6FC5" w:rsidRDefault="001E6FC5" w:rsidP="00005A13">
      <w:pPr>
        <w:widowControl/>
        <w:autoSpaceDE/>
        <w:autoSpaceDN/>
        <w:rPr>
          <w:rFonts w:eastAsia="Times New Roman"/>
          <w:lang w:eastAsia="it-IT"/>
        </w:rPr>
      </w:pPr>
      <w:r w:rsidRPr="001E6FC5">
        <w:rPr>
          <w:rFonts w:eastAsia="Times New Roman"/>
          <w:lang w:eastAsia="it-IT"/>
        </w:rPr>
        <w:t xml:space="preserve">Periodo di riferimento (1): </w:t>
      </w:r>
      <w:r w:rsidRPr="00005A13">
        <w:rPr>
          <w:rFonts w:eastAsia="Times New Roman"/>
          <w:lang w:eastAsia="it-IT"/>
        </w:rPr>
        <w:t>______</w:t>
      </w:r>
    </w:p>
    <w:tbl>
      <w:tblPr>
        <w:tblW w:w="0" w:type="auto"/>
        <w:shd w:val="clear" w:color="auto" w:fill="FFFFFF"/>
        <w:tblCellMar>
          <w:top w:w="15" w:type="dxa"/>
          <w:left w:w="15" w:type="dxa"/>
          <w:bottom w:w="15" w:type="dxa"/>
          <w:right w:w="15" w:type="dxa"/>
        </w:tblCellMar>
        <w:tblLook w:val="04A0"/>
      </w:tblPr>
      <w:tblGrid>
        <w:gridCol w:w="3681"/>
        <w:gridCol w:w="1843"/>
        <w:gridCol w:w="1701"/>
        <w:gridCol w:w="1842"/>
      </w:tblGrid>
      <w:tr w:rsidR="001E6FC5" w:rsidRPr="001E6FC5"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spacing w:before="100" w:beforeAutospacing="1" w:after="100" w:afterAutospacing="1"/>
              <w:divId w:val="1559976094"/>
              <w:rPr>
                <w:rFonts w:ascii="Times New Roman" w:eastAsia="Times New Roman" w:hAnsi="Times New Roman" w:cs="Times New Roman"/>
                <w:lang w:eastAsia="it-IT"/>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Occupati (ULA)</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Fatturato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hideMark/>
          </w:tcPr>
          <w:p w:rsidR="001E6FC5" w:rsidRPr="001E6FC5" w:rsidRDefault="001E6FC5" w:rsidP="001E6FC5">
            <w:pPr>
              <w:widowControl/>
              <w:autoSpaceDE/>
              <w:autoSpaceDN/>
              <w:jc w:val="center"/>
              <w:rPr>
                <w:rFonts w:ascii="Times New Roman" w:eastAsia="Times New Roman" w:hAnsi="Times New Roman" w:cs="Times New Roman"/>
                <w:lang w:eastAsia="it-IT"/>
              </w:rPr>
            </w:pPr>
            <w:r w:rsidRPr="001E6FC5">
              <w:rPr>
                <w:rFonts w:eastAsia="Times New Roman"/>
                <w:lang w:eastAsia="it-IT"/>
              </w:rPr>
              <w:t>Totale di bilancio (*)</w:t>
            </w:r>
          </w:p>
        </w:tc>
      </w:tr>
      <w:tr w:rsidR="00005A13" w:rsidRPr="001E6FC5"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05A13" w:rsidRPr="001E6FC5" w:rsidRDefault="00005A13" w:rsidP="001E6FC5">
            <w:pPr>
              <w:widowControl/>
              <w:autoSpaceDE/>
              <w:autoSpaceDN/>
              <w:spacing w:before="100" w:beforeAutospacing="1" w:after="100" w:afterAutospacing="1"/>
              <w:rPr>
                <w:rFonts w:eastAsia="Times New Roman"/>
                <w:lang w:eastAsia="it-IT"/>
              </w:rPr>
            </w:pPr>
            <w:r w:rsidRPr="001E6FC5">
              <w:rPr>
                <w:rFonts w:eastAsia="Times New Roman"/>
                <w:lang w:eastAsia="it-IT"/>
              </w:rPr>
              <w:t>1. Dati</w:t>
            </w:r>
            <w:r w:rsidRPr="00005A13">
              <w:rPr>
                <w:rFonts w:eastAsia="Times New Roman"/>
                <w:lang w:eastAsia="it-IT"/>
              </w:rPr>
              <w:t xml:space="preserve"> </w:t>
            </w:r>
            <w:r w:rsidRPr="001E6FC5">
              <w:rPr>
                <w:rFonts w:eastAsia="Times New Roman"/>
                <w:lang w:eastAsia="it-IT"/>
              </w:rPr>
              <w:t xml:space="preserve">(2) dell'impresa richiedente o dei conti consolidati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rsidR="00005A13" w:rsidRPr="001E6FC5" w:rsidRDefault="00005A13" w:rsidP="001E6FC5">
            <w:pPr>
              <w:widowControl/>
              <w:autoSpaceDE/>
              <w:autoSpaceDN/>
              <w:jc w:val="center"/>
              <w:rPr>
                <w:rFonts w:eastAsia="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rsidR="00005A13" w:rsidRPr="001E6FC5" w:rsidRDefault="00005A13" w:rsidP="001E6FC5">
            <w:pPr>
              <w:widowControl/>
              <w:autoSpaceDE/>
              <w:autoSpaceDN/>
              <w:jc w:val="center"/>
              <w:rPr>
                <w:rFonts w:eastAsia="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005A13" w:rsidRPr="001E6FC5" w:rsidRDefault="00005A13" w:rsidP="001E6FC5">
            <w:pPr>
              <w:widowControl/>
              <w:autoSpaceDE/>
              <w:autoSpaceDN/>
              <w:jc w:val="center"/>
              <w:rPr>
                <w:rFonts w:eastAsia="Times New Roman"/>
                <w:lang w:eastAsia="it-IT"/>
              </w:rPr>
            </w:pPr>
          </w:p>
        </w:tc>
      </w:tr>
      <w:tr w:rsidR="001E6FC5" w:rsidRPr="001E6FC5"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2. Dati</w:t>
            </w:r>
            <w:r w:rsidRPr="00005A13">
              <w:rPr>
                <w:rFonts w:eastAsia="Times New Roman"/>
                <w:lang w:eastAsia="it-IT"/>
              </w:rPr>
              <w:t xml:space="preserve"> </w:t>
            </w:r>
            <w:r w:rsidRPr="001E6FC5">
              <w:rPr>
                <w:rFonts w:eastAsia="Times New Roman"/>
                <w:lang w:eastAsia="it-IT"/>
              </w:rPr>
              <w:t xml:space="preserve">(2) di tutte le (eventuali) imprese associate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rPr>
                <w:rFonts w:ascii="Times New Roman" w:eastAsia="Times New Roman" w:hAnsi="Times New Roman" w:cs="Times New Roman"/>
                <w:lang w:eastAsia="it-IT"/>
              </w:rPr>
            </w:pPr>
          </w:p>
        </w:tc>
      </w:tr>
      <w:tr w:rsidR="001E6FC5" w:rsidRPr="001E6FC5"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3. Somma dei dati (2) di tutte le imprese collegate (eventuali) non ripresi </w:t>
            </w:r>
            <w:r w:rsidR="00522D04">
              <w:rPr>
                <w:rFonts w:eastAsia="Times New Roman"/>
                <w:lang w:eastAsia="it-IT"/>
              </w:rPr>
              <w:t xml:space="preserve">da </w:t>
            </w:r>
            <w:r w:rsidRPr="001E6FC5">
              <w:rPr>
                <w:rFonts w:eastAsia="Times New Roman"/>
                <w:lang w:eastAsia="it-IT"/>
              </w:rPr>
              <w:t xml:space="preserve">consolidamento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1E6FC5" w:rsidRPr="001E6FC5" w:rsidRDefault="001E6FC5" w:rsidP="001E6FC5">
            <w:pPr>
              <w:widowControl/>
              <w:autoSpaceDE/>
              <w:autoSpaceDN/>
              <w:rPr>
                <w:rFonts w:ascii="Times New Roman" w:eastAsia="Times New Roman" w:hAnsi="Times New Roman" w:cs="Times New Roman"/>
                <w:lang w:eastAsia="it-IT"/>
              </w:rPr>
            </w:pPr>
          </w:p>
        </w:tc>
      </w:tr>
      <w:tr w:rsidR="001E6FC5" w:rsidRPr="001E6FC5" w:rsidTr="001E6FC5">
        <w:tc>
          <w:tcPr>
            <w:tcW w:w="368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FC5" w:rsidRPr="00005A13" w:rsidRDefault="001E6FC5" w:rsidP="001E6FC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w:t>
            </w: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FC5" w:rsidRPr="00005A13" w:rsidRDefault="001E6FC5" w:rsidP="001E6FC5">
            <w:pPr>
              <w:widowControl/>
              <w:autoSpaceDE/>
              <w:autoSpaceDN/>
              <w:rPr>
                <w:rFonts w:ascii="Times New Roman" w:eastAsia="Times New Roman" w:hAnsi="Times New Roman" w:cs="Times New Roman"/>
                <w:lang w:eastAsia="it-IT"/>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FC5" w:rsidRPr="00005A13" w:rsidRDefault="001E6FC5" w:rsidP="001E6FC5">
            <w:pPr>
              <w:widowControl/>
              <w:autoSpaceDE/>
              <w:autoSpaceDN/>
              <w:rPr>
                <w:rFonts w:ascii="Times New Roman" w:eastAsia="Times New Roman" w:hAnsi="Times New Roman" w:cs="Times New Roman"/>
                <w:lang w:eastAsia="it-IT"/>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E6FC5" w:rsidRPr="00005A13" w:rsidRDefault="001E6FC5" w:rsidP="001E6FC5">
            <w:pPr>
              <w:widowControl/>
              <w:autoSpaceDE/>
              <w:autoSpaceDN/>
              <w:rPr>
                <w:rFonts w:ascii="Times New Roman" w:eastAsia="Times New Roman" w:hAnsi="Times New Roman" w:cs="Times New Roman"/>
                <w:lang w:eastAsia="it-IT"/>
              </w:rPr>
            </w:pPr>
          </w:p>
        </w:tc>
      </w:tr>
    </w:tbl>
    <w:p w:rsidR="001E6FC5" w:rsidRPr="001E6FC5" w:rsidRDefault="001E6FC5" w:rsidP="00005A13">
      <w:pPr>
        <w:widowControl/>
        <w:autoSpaceDE/>
        <w:autoSpaceDN/>
        <w:rPr>
          <w:rFonts w:ascii="Times New Roman" w:eastAsia="Times New Roman" w:hAnsi="Times New Roman" w:cs="Times New Roman"/>
          <w:sz w:val="24"/>
          <w:szCs w:val="24"/>
          <w:lang w:eastAsia="it-IT"/>
        </w:rPr>
      </w:pPr>
      <w:r w:rsidRPr="001E6FC5">
        <w:rPr>
          <w:rFonts w:eastAsia="Times New Roman"/>
          <w:sz w:val="20"/>
          <w:szCs w:val="20"/>
          <w:lang w:eastAsia="it-IT"/>
        </w:rPr>
        <w:t xml:space="preserve">(*) In migliaia di euro. </w:t>
      </w:r>
    </w:p>
    <w:p w:rsidR="001E6FC5" w:rsidRPr="001E6FC5" w:rsidRDefault="001E6FC5" w:rsidP="00005A13">
      <w:pPr>
        <w:widowControl/>
        <w:autoSpaceDE/>
        <w:autoSpaceDN/>
        <w:spacing w:before="100" w:beforeAutospacing="1" w:after="100" w:afterAutospacing="1"/>
        <w:jc w:val="both"/>
        <w:rPr>
          <w:rFonts w:ascii="Times New Roman" w:eastAsia="Times New Roman" w:hAnsi="Times New Roman" w:cs="Times New Roman"/>
          <w:lang w:eastAsia="it-IT"/>
        </w:rPr>
      </w:pPr>
      <w:r w:rsidRPr="001E6FC5">
        <w:rPr>
          <w:rFonts w:eastAsia="Times New Roman"/>
          <w:lang w:eastAsia="it-IT"/>
        </w:rPr>
        <w:lastRenderedPageBreak/>
        <w:t>(1)  I dati devono riguardare l’ultimo esercizio contabile chiuso ed approvato precedentemente la data di sottoscrizione della domanda di agevolazione; per le imprese esonerate dalla tenuta della contabilit</w:t>
      </w:r>
      <w:r w:rsidR="00005A13" w:rsidRPr="00005A13">
        <w:rPr>
          <w:rFonts w:eastAsia="Times New Roman"/>
          <w:lang w:eastAsia="it-IT"/>
        </w:rPr>
        <w:t>à</w:t>
      </w:r>
      <w:r w:rsidRPr="001E6FC5">
        <w:rPr>
          <w:rFonts w:eastAsia="Times New Roman"/>
          <w:lang w:eastAsia="it-IT"/>
        </w:rPr>
        <w:t xml:space="preserve"> ordinaria e/o dalla redazione del bilancio le predette informazioni sono desunte, per quanto riguarda il fatturato dall’ultima dichiarazione dei redditi presentata e, per quanto riguarda l’attivo patrimoniale, sulla base del prospetto delle attivit</w:t>
      </w:r>
      <w:r w:rsidR="00005A13" w:rsidRPr="00005A13">
        <w:rPr>
          <w:rFonts w:eastAsia="Times New Roman"/>
          <w:lang w:eastAsia="it-IT"/>
        </w:rPr>
        <w:t>à</w:t>
      </w:r>
      <w:r w:rsidRPr="001E6FC5">
        <w:rPr>
          <w:rFonts w:eastAsia="Times New Roman"/>
          <w:lang w:eastAsia="it-IT"/>
        </w:rPr>
        <w:t xml:space="preserve"> e delle passivit</w:t>
      </w:r>
      <w:r w:rsidR="00005A13" w:rsidRPr="00005A13">
        <w:rPr>
          <w:rFonts w:eastAsia="Times New Roman"/>
          <w:lang w:eastAsia="it-IT"/>
        </w:rPr>
        <w:t>à</w:t>
      </w:r>
      <w:r w:rsidRPr="001E6FC5">
        <w:rPr>
          <w:rFonts w:eastAsia="Times New Roman"/>
          <w:lang w:eastAsia="it-IT"/>
        </w:rPr>
        <w:t xml:space="preserve"> redatto con i criteri di cui al DPR n. 689/74 ed in conformit</w:t>
      </w:r>
      <w:r w:rsidR="00005A13" w:rsidRPr="00005A13">
        <w:rPr>
          <w:rFonts w:eastAsia="Times New Roman"/>
          <w:lang w:eastAsia="it-IT"/>
        </w:rPr>
        <w:t>à</w:t>
      </w:r>
      <w:r w:rsidRPr="001E6FC5">
        <w:rPr>
          <w:rFonts w:eastAsia="Times New Roman"/>
          <w:lang w:eastAsia="it-IT"/>
        </w:rPr>
        <w:t xml:space="preserve"> agli art. 2423 e seguenti del codice civile; per le imprese per le quali alla data di sottoscrizione della domanda di agevolazioni non è stato approvato il primo bilancio ovvero, nel caso di imprese esonerate dalla tenuta della contabilit</w:t>
      </w:r>
      <w:r w:rsidR="00005A13" w:rsidRPr="00005A13">
        <w:rPr>
          <w:rFonts w:eastAsia="Times New Roman"/>
          <w:lang w:eastAsia="it-IT"/>
        </w:rPr>
        <w:t>à</w:t>
      </w:r>
      <w:r w:rsidRPr="001E6FC5">
        <w:rPr>
          <w:rFonts w:eastAsia="Times New Roman"/>
          <w:lang w:eastAsia="it-IT"/>
        </w:rPr>
        <w:t xml:space="preserve"> ordinaria e/o dalla redazione del bilancio, non è stata presentata la prima dichiarazione dei redditi, sono considerati esclusivamente il numero degli occupati ed il totale di bilancio risultanti alla stessa data. </w:t>
      </w:r>
    </w:p>
    <w:p w:rsidR="001E6FC5" w:rsidRDefault="001E6FC5" w:rsidP="00005A13">
      <w:pPr>
        <w:widowControl/>
        <w:autoSpaceDE/>
        <w:autoSpaceDN/>
        <w:spacing w:before="100" w:beforeAutospacing="1" w:after="100" w:afterAutospacing="1"/>
        <w:jc w:val="both"/>
        <w:rPr>
          <w:rFonts w:eastAsia="Times New Roman"/>
          <w:lang w:eastAsia="it-IT"/>
        </w:rPr>
      </w:pPr>
      <w:r w:rsidRPr="001E6FC5">
        <w:rPr>
          <w:rFonts w:eastAsia="Times New Roman"/>
          <w:lang w:eastAsia="it-IT"/>
        </w:rPr>
        <w:t xml:space="preserve">(2)  I dati dell'impresa, compresi quelli relativi agli occupati, sono determinati in base ai conti e ad altri dati dell'impresa oppure, se disponibili, in base ai conti consolidati dell'impresa o a conti consolidati in cui l'impresa è ripresa tramite consolidamento. </w:t>
      </w:r>
    </w:p>
    <w:p w:rsidR="00B93EAD" w:rsidRDefault="00B93EAD" w:rsidP="00005A13">
      <w:pPr>
        <w:widowControl/>
        <w:autoSpaceDE/>
        <w:autoSpaceDN/>
        <w:spacing w:before="100" w:beforeAutospacing="1" w:after="100" w:afterAutospacing="1"/>
        <w:jc w:val="both"/>
        <w:rPr>
          <w:rFonts w:ascii="Times New Roman" w:eastAsia="Times New Roman" w:hAnsi="Times New Roman" w:cs="Times New Roman"/>
          <w:lang w:eastAsia="it-IT"/>
        </w:rPr>
      </w:pPr>
    </w:p>
    <w:p w:rsidR="00A8219F" w:rsidRDefault="00A8219F" w:rsidP="00005A13">
      <w:pPr>
        <w:widowControl/>
        <w:autoSpaceDE/>
        <w:autoSpaceDN/>
        <w:spacing w:before="100" w:beforeAutospacing="1" w:after="100" w:afterAutospacing="1"/>
        <w:jc w:val="both"/>
        <w:rPr>
          <w:rFonts w:ascii="Times New Roman" w:eastAsia="Times New Roman" w:hAnsi="Times New Roman" w:cs="Times New Roman"/>
          <w:lang w:eastAsia="it-IT"/>
        </w:rPr>
      </w:pPr>
    </w:p>
    <w:p w:rsidR="00A8219F" w:rsidRPr="001E6FC5" w:rsidRDefault="00A8219F" w:rsidP="00005A13">
      <w:pPr>
        <w:widowControl/>
        <w:autoSpaceDE/>
        <w:autoSpaceDN/>
        <w:spacing w:before="100" w:beforeAutospacing="1" w:after="100" w:afterAutospacing="1"/>
        <w:jc w:val="both"/>
        <w:rPr>
          <w:rFonts w:ascii="Times New Roman" w:eastAsia="Times New Roman" w:hAnsi="Times New Roman" w:cs="Times New Roman"/>
          <w:lang w:eastAsia="it-IT"/>
        </w:rPr>
      </w:pPr>
    </w:p>
    <w:p w:rsidR="001E6FC5" w:rsidRPr="001E6FC5" w:rsidRDefault="001E6FC5" w:rsidP="00005A13">
      <w:pPr>
        <w:widowControl/>
        <w:autoSpaceDE/>
        <w:autoSpaceDN/>
        <w:spacing w:before="100" w:beforeAutospacing="1" w:after="100" w:afterAutospacing="1"/>
        <w:jc w:val="center"/>
        <w:rPr>
          <w:rFonts w:ascii="Times New Roman" w:eastAsia="Times New Roman" w:hAnsi="Times New Roman" w:cs="Times New Roman"/>
          <w:lang w:eastAsia="it-IT"/>
        </w:rPr>
      </w:pPr>
      <w:r w:rsidRPr="001E6FC5">
        <w:rPr>
          <w:rFonts w:eastAsia="Times New Roman"/>
          <w:lang w:eastAsia="it-IT"/>
        </w:rPr>
        <w:t>PROSPETTO RIEPILOGATIVO DEI DATI RELATIVI ALLE IMPRESE ASSOCIATE</w:t>
      </w:r>
    </w:p>
    <w:p w:rsidR="001E6FC5" w:rsidRPr="001E6FC5" w:rsidRDefault="001E6FC5" w:rsidP="00005A13">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 xml:space="preserve">Tabella riepilogativa </w:t>
      </w:r>
    </w:p>
    <w:tbl>
      <w:tblPr>
        <w:tblStyle w:val="Grigliatabella"/>
        <w:tblW w:w="0" w:type="auto"/>
        <w:tblLook w:val="04A0"/>
      </w:tblPr>
      <w:tblGrid>
        <w:gridCol w:w="3964"/>
        <w:gridCol w:w="1560"/>
        <w:gridCol w:w="1523"/>
        <w:gridCol w:w="2349"/>
      </w:tblGrid>
      <w:tr w:rsidR="001E6FC5" w:rsidTr="001E6FC5">
        <w:tc>
          <w:tcPr>
            <w:tcW w:w="3964" w:type="dxa"/>
          </w:tcPr>
          <w:p w:rsidR="001E6FC5" w:rsidRDefault="001E6FC5" w:rsidP="00005A13">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sidRPr="001E6FC5">
              <w:rPr>
                <w:rFonts w:eastAsia="Times New Roman"/>
                <w:sz w:val="24"/>
                <w:szCs w:val="24"/>
                <w:lang w:eastAsia="it-IT"/>
              </w:rPr>
              <w:t>Impresa associata (indicare denominazione)</w:t>
            </w:r>
          </w:p>
        </w:tc>
        <w:tc>
          <w:tcPr>
            <w:tcW w:w="1560" w:type="dxa"/>
          </w:tcPr>
          <w:p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Occupati (ULA)</w:t>
            </w:r>
          </w:p>
        </w:tc>
        <w:tc>
          <w:tcPr>
            <w:tcW w:w="1523" w:type="dxa"/>
          </w:tcPr>
          <w:p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Fatturato (*)</w:t>
            </w:r>
          </w:p>
        </w:tc>
        <w:tc>
          <w:tcPr>
            <w:tcW w:w="2349" w:type="dxa"/>
          </w:tcPr>
          <w:p w:rsidR="001E6FC5" w:rsidRDefault="001E6FC5" w:rsidP="00005A13">
            <w:pPr>
              <w:widowControl/>
              <w:autoSpaceDE/>
              <w:autoSpaceDN/>
              <w:jc w:val="center"/>
              <w:rPr>
                <w:rFonts w:ascii="Times New Roman" w:eastAsia="Times New Roman" w:hAnsi="Times New Roman" w:cs="Times New Roman"/>
                <w:sz w:val="24"/>
                <w:szCs w:val="24"/>
                <w:lang w:eastAsia="it-IT"/>
              </w:rPr>
            </w:pPr>
            <w:r w:rsidRPr="001E6FC5">
              <w:rPr>
                <w:rFonts w:eastAsia="Times New Roman"/>
                <w:lang w:eastAsia="it-IT"/>
              </w:rPr>
              <w:t>Totale di bilancio (*)</w:t>
            </w:r>
          </w:p>
        </w:tc>
      </w:tr>
      <w:tr w:rsidR="001E6FC5" w:rsidTr="001E6FC5">
        <w:tc>
          <w:tcPr>
            <w:tcW w:w="3964" w:type="dxa"/>
          </w:tcPr>
          <w:p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1)</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rsidTr="001E6FC5">
        <w:tc>
          <w:tcPr>
            <w:tcW w:w="3964" w:type="dxa"/>
          </w:tcPr>
          <w:p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2)</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rsidTr="001E6FC5">
        <w:tc>
          <w:tcPr>
            <w:tcW w:w="3964" w:type="dxa"/>
          </w:tcPr>
          <w:p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3)</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rsidTr="001E6FC5">
        <w:tc>
          <w:tcPr>
            <w:tcW w:w="3964" w:type="dxa"/>
          </w:tcPr>
          <w:p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4)</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rsidTr="001E6FC5">
        <w:tc>
          <w:tcPr>
            <w:tcW w:w="3964" w:type="dxa"/>
          </w:tcPr>
          <w:p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5)</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rsidTr="001E6FC5">
        <w:tc>
          <w:tcPr>
            <w:tcW w:w="3964" w:type="dxa"/>
          </w:tcPr>
          <w:p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6)</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rsidTr="001E6FC5">
        <w:tc>
          <w:tcPr>
            <w:tcW w:w="3964" w:type="dxa"/>
          </w:tcPr>
          <w:p w:rsidR="001E6FC5" w:rsidRDefault="001E6FC5" w:rsidP="001E6FC5">
            <w:pPr>
              <w:widowControl/>
              <w:autoSpaceDE/>
              <w:autoSpaceDN/>
              <w:rPr>
                <w:rFonts w:ascii="Times New Roman" w:eastAsia="Times New Roman" w:hAnsi="Times New Roman" w:cs="Times New Roman"/>
                <w:sz w:val="24"/>
                <w:szCs w:val="24"/>
                <w:lang w:eastAsia="it-IT"/>
              </w:rPr>
            </w:pPr>
            <w:r w:rsidRPr="001E6FC5">
              <w:rPr>
                <w:rFonts w:eastAsia="Times New Roman"/>
                <w:b/>
                <w:bCs/>
                <w:sz w:val="24"/>
                <w:szCs w:val="24"/>
                <w:lang w:eastAsia="it-IT"/>
              </w:rPr>
              <w:t>....)</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r w:rsidR="001E6FC5" w:rsidTr="001E6FC5">
        <w:tc>
          <w:tcPr>
            <w:tcW w:w="3964" w:type="dxa"/>
          </w:tcPr>
          <w:p w:rsidR="001E6FC5" w:rsidRPr="001E6FC5" w:rsidRDefault="001E6FC5" w:rsidP="001E6FC5">
            <w:pPr>
              <w:widowControl/>
              <w:autoSpaceDE/>
              <w:autoSpaceDN/>
              <w:rPr>
                <w:rFonts w:eastAsia="Times New Roman"/>
                <w:b/>
                <w:bCs/>
                <w:sz w:val="24"/>
                <w:szCs w:val="24"/>
                <w:lang w:eastAsia="it-IT"/>
              </w:rPr>
            </w:pPr>
            <w:r w:rsidRPr="001E6FC5">
              <w:rPr>
                <w:rFonts w:eastAsia="Times New Roman"/>
                <w:sz w:val="24"/>
                <w:szCs w:val="24"/>
                <w:lang w:eastAsia="it-IT"/>
              </w:rPr>
              <w:t>Totale</w:t>
            </w:r>
          </w:p>
        </w:tc>
        <w:tc>
          <w:tcPr>
            <w:tcW w:w="1560"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1523"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c>
          <w:tcPr>
            <w:tcW w:w="2349" w:type="dxa"/>
          </w:tcPr>
          <w:p w:rsidR="001E6FC5" w:rsidRDefault="001E6FC5" w:rsidP="001E6FC5">
            <w:pPr>
              <w:widowControl/>
              <w:autoSpaceDE/>
              <w:autoSpaceDN/>
              <w:rPr>
                <w:rFonts w:ascii="Times New Roman" w:eastAsia="Times New Roman" w:hAnsi="Times New Roman" w:cs="Times New Roman"/>
                <w:sz w:val="24"/>
                <w:szCs w:val="24"/>
                <w:lang w:eastAsia="it-IT"/>
              </w:rPr>
            </w:pPr>
          </w:p>
        </w:tc>
      </w:tr>
    </w:tbl>
    <w:p w:rsidR="001E6FC5" w:rsidRDefault="001E6FC5" w:rsidP="00005A13">
      <w:pPr>
        <w:widowControl/>
        <w:autoSpaceDE/>
        <w:autoSpaceDN/>
        <w:rPr>
          <w:rFonts w:eastAsia="Times New Roman"/>
          <w:sz w:val="20"/>
          <w:szCs w:val="20"/>
          <w:lang w:eastAsia="it-IT"/>
        </w:rPr>
      </w:pPr>
      <w:r>
        <w:rPr>
          <w:rFonts w:eastAsia="Times New Roman"/>
          <w:sz w:val="20"/>
          <w:szCs w:val="20"/>
          <w:lang w:eastAsia="it-IT"/>
        </w:rPr>
        <w:t>(</w:t>
      </w:r>
      <w:r w:rsidRPr="001E6FC5">
        <w:rPr>
          <w:rFonts w:eastAsia="Times New Roman"/>
          <w:sz w:val="20"/>
          <w:szCs w:val="20"/>
          <w:lang w:eastAsia="it-IT"/>
        </w:rPr>
        <w:t xml:space="preserve">*) In migliaia di euro. </w:t>
      </w:r>
    </w:p>
    <w:p w:rsidR="001E6FC5" w:rsidRPr="001E6FC5" w:rsidRDefault="001E6FC5" w:rsidP="00005A13">
      <w:pPr>
        <w:widowControl/>
        <w:autoSpaceDE/>
        <w:autoSpaceDN/>
        <w:spacing w:before="100" w:beforeAutospacing="1" w:after="100" w:afterAutospacing="1"/>
        <w:jc w:val="both"/>
        <w:rPr>
          <w:rFonts w:ascii="Times New Roman" w:eastAsia="Times New Roman" w:hAnsi="Times New Roman" w:cs="Times New Roman"/>
          <w:sz w:val="20"/>
          <w:szCs w:val="20"/>
          <w:lang w:eastAsia="it-IT"/>
        </w:rPr>
      </w:pPr>
      <w:r w:rsidRPr="001E6FC5">
        <w:rPr>
          <w:rFonts w:eastAsia="Times New Roman"/>
          <w:b/>
          <w:bCs/>
          <w:sz w:val="20"/>
          <w:szCs w:val="20"/>
          <w:lang w:eastAsia="it-IT"/>
        </w:rPr>
        <w:t>NB</w:t>
      </w:r>
      <w:r w:rsidRPr="001E6FC5">
        <w:rPr>
          <w:rFonts w:eastAsia="Times New Roman"/>
          <w:sz w:val="20"/>
          <w:szCs w:val="20"/>
          <w:lang w:eastAsia="it-IT"/>
        </w:rPr>
        <w:t>: i dati lordi risultano dai conti e da altri dati dell'impresa associata, consolidati se disponibili in tale forma, ai quali si aggiungono al 100 % i dati delle imprese collegate all'impresa associata, salvo se i dati delle imprese collegate sono gi</w:t>
      </w:r>
      <w:r w:rsidR="00005A13">
        <w:rPr>
          <w:rFonts w:eastAsia="Times New Roman"/>
          <w:sz w:val="20"/>
          <w:szCs w:val="20"/>
          <w:lang w:eastAsia="it-IT"/>
        </w:rPr>
        <w:t>à</w:t>
      </w:r>
      <w:r w:rsidRPr="001E6FC5">
        <w:rPr>
          <w:rFonts w:eastAsia="Times New Roman"/>
          <w:sz w:val="20"/>
          <w:szCs w:val="20"/>
          <w:lang w:eastAsia="it-IT"/>
        </w:rPr>
        <w:t xml:space="preserve"> ripresi tramite consolidamento nella contabilit</w:t>
      </w:r>
      <w:r w:rsidR="00005A13">
        <w:rPr>
          <w:rFonts w:eastAsia="Times New Roman"/>
          <w:sz w:val="20"/>
          <w:szCs w:val="20"/>
          <w:lang w:eastAsia="it-IT"/>
        </w:rPr>
        <w:t>à</w:t>
      </w:r>
      <w:r w:rsidRPr="001E6FC5">
        <w:rPr>
          <w:rFonts w:eastAsia="Times New Roman"/>
          <w:sz w:val="20"/>
          <w:szCs w:val="20"/>
          <w:lang w:eastAsia="it-IT"/>
        </w:rPr>
        <w:t xml:space="preserve"> dell'impresa associata. </w:t>
      </w:r>
    </w:p>
    <w:p w:rsidR="005D45AA" w:rsidRDefault="005D45AA" w:rsidP="001E6FC5">
      <w:pPr>
        <w:widowControl/>
        <w:autoSpaceDE/>
        <w:autoSpaceDN/>
        <w:spacing w:before="100" w:beforeAutospacing="1" w:after="100" w:afterAutospacing="1"/>
        <w:rPr>
          <w:rFonts w:eastAsia="Times New Roman"/>
          <w:sz w:val="24"/>
          <w:szCs w:val="24"/>
          <w:lang w:eastAsia="it-IT"/>
        </w:rPr>
      </w:pPr>
    </w:p>
    <w:p w:rsidR="00A8219F" w:rsidRDefault="00A8219F" w:rsidP="001E6FC5">
      <w:pPr>
        <w:widowControl/>
        <w:autoSpaceDE/>
        <w:autoSpaceDN/>
        <w:spacing w:before="100" w:beforeAutospacing="1" w:after="100" w:afterAutospacing="1"/>
        <w:rPr>
          <w:rFonts w:eastAsia="Times New Roman"/>
          <w:sz w:val="24"/>
          <w:szCs w:val="24"/>
          <w:lang w:eastAsia="it-IT"/>
        </w:rPr>
      </w:pPr>
    </w:p>
    <w:p w:rsidR="00A8219F" w:rsidRDefault="00A8219F" w:rsidP="001E6FC5">
      <w:pPr>
        <w:widowControl/>
        <w:autoSpaceDE/>
        <w:autoSpaceDN/>
        <w:spacing w:before="100" w:beforeAutospacing="1" w:after="100" w:afterAutospacing="1"/>
        <w:rPr>
          <w:rFonts w:eastAsia="Times New Roman"/>
          <w:sz w:val="24"/>
          <w:szCs w:val="24"/>
          <w:lang w:eastAsia="it-IT"/>
        </w:rPr>
      </w:pPr>
    </w:p>
    <w:p w:rsidR="00A8219F" w:rsidRDefault="00A8219F" w:rsidP="001E6FC5">
      <w:pPr>
        <w:widowControl/>
        <w:autoSpaceDE/>
        <w:autoSpaceDN/>
        <w:spacing w:before="100" w:beforeAutospacing="1" w:after="100" w:afterAutospacing="1"/>
        <w:rPr>
          <w:rFonts w:eastAsia="Times New Roman"/>
          <w:sz w:val="24"/>
          <w:szCs w:val="24"/>
          <w:lang w:eastAsia="it-IT"/>
        </w:rPr>
      </w:pPr>
    </w:p>
    <w:p w:rsidR="00A8219F" w:rsidRDefault="00A8219F" w:rsidP="00005A13">
      <w:pPr>
        <w:widowControl/>
        <w:autoSpaceDE/>
        <w:autoSpaceDN/>
        <w:spacing w:before="100" w:beforeAutospacing="1" w:after="100" w:afterAutospacing="1"/>
        <w:jc w:val="center"/>
        <w:rPr>
          <w:rFonts w:eastAsia="Times New Roman"/>
          <w:lang w:eastAsia="it-IT"/>
        </w:rPr>
      </w:pPr>
    </w:p>
    <w:p w:rsidR="001E6FC5" w:rsidRPr="001E6FC5" w:rsidRDefault="00975356" w:rsidP="00005A13">
      <w:pPr>
        <w:widowControl/>
        <w:autoSpaceDE/>
        <w:autoSpaceDN/>
        <w:spacing w:before="100" w:beforeAutospacing="1" w:after="100" w:afterAutospacing="1"/>
        <w:jc w:val="center"/>
        <w:rPr>
          <w:rFonts w:ascii="Times New Roman" w:eastAsia="Times New Roman" w:hAnsi="Times New Roman" w:cs="Times New Roman"/>
          <w:lang w:eastAsia="it-IT"/>
        </w:rPr>
      </w:pPr>
      <w:r>
        <w:rPr>
          <w:rFonts w:eastAsia="Times New Roman"/>
          <w:lang w:eastAsia="it-IT"/>
        </w:rPr>
        <w:t>S</w:t>
      </w:r>
      <w:r w:rsidR="001E6FC5" w:rsidRPr="001E6FC5">
        <w:rPr>
          <w:rFonts w:eastAsia="Times New Roman"/>
          <w:lang w:eastAsia="it-IT"/>
        </w:rPr>
        <w:t>HEDA IMPRESE COLLEGATE</w:t>
      </w:r>
    </w:p>
    <w:p w:rsidR="001E6FC5" w:rsidRPr="001E6FC5" w:rsidRDefault="001E6FC5" w:rsidP="00005A13">
      <w:pPr>
        <w:widowControl/>
        <w:autoSpaceDE/>
        <w:autoSpaceDN/>
        <w:spacing w:before="100" w:beforeAutospacing="1" w:after="100" w:afterAutospacing="1"/>
        <w:jc w:val="center"/>
        <w:rPr>
          <w:rFonts w:ascii="Times New Roman" w:eastAsia="Times New Roman" w:hAnsi="Times New Roman" w:cs="Times New Roman"/>
          <w:sz w:val="24"/>
          <w:szCs w:val="24"/>
          <w:lang w:eastAsia="it-IT"/>
        </w:rPr>
      </w:pPr>
      <w:r w:rsidRPr="001E6FC5">
        <w:rPr>
          <w:rFonts w:eastAsia="Times New Roman"/>
          <w:sz w:val="18"/>
          <w:szCs w:val="18"/>
          <w:lang w:eastAsia="it-IT"/>
        </w:rPr>
        <w:t>(DA COMPILARE NEL CASO IN CUI L’IMPRESA RICHIEDENTE O UNA O PIU’ IMPRESE COLLEGATE NON REDIGONO CONTI CONSOLIDATI OPPURE NON SONO RIPRESE TRAMITE CONSOLIDAMENTO)</w:t>
      </w:r>
    </w:p>
    <w:p w:rsidR="00005A13" w:rsidRDefault="00005A13" w:rsidP="00005A13">
      <w:pPr>
        <w:widowControl/>
        <w:autoSpaceDE/>
        <w:autoSpaceDN/>
        <w:jc w:val="center"/>
        <w:rPr>
          <w:rFonts w:eastAsia="Times New Roman"/>
          <w:sz w:val="20"/>
          <w:szCs w:val="20"/>
          <w:lang w:eastAsia="it-IT"/>
        </w:rPr>
      </w:pPr>
      <w:r w:rsidRPr="001E6FC5">
        <w:rPr>
          <w:rFonts w:eastAsia="Times New Roman"/>
          <w:b/>
          <w:bCs/>
          <w:sz w:val="20"/>
          <w:szCs w:val="20"/>
          <w:lang w:eastAsia="it-IT"/>
        </w:rPr>
        <w:t>Tabella A</w:t>
      </w:r>
    </w:p>
    <w:tbl>
      <w:tblPr>
        <w:tblStyle w:val="Grigliatabella"/>
        <w:tblW w:w="0" w:type="auto"/>
        <w:tblInd w:w="-5" w:type="dxa"/>
        <w:tblLook w:val="04A0"/>
      </w:tblPr>
      <w:tblGrid>
        <w:gridCol w:w="3402"/>
        <w:gridCol w:w="1843"/>
        <w:gridCol w:w="1701"/>
        <w:gridCol w:w="2455"/>
      </w:tblGrid>
      <w:tr w:rsidR="00005A13" w:rsidRPr="00005A13" w:rsidTr="007C3665">
        <w:tc>
          <w:tcPr>
            <w:tcW w:w="3402" w:type="dxa"/>
          </w:tcPr>
          <w:p w:rsidR="00005A13" w:rsidRPr="00005A13" w:rsidRDefault="00005A13" w:rsidP="007C3665">
            <w:pPr>
              <w:widowControl/>
              <w:autoSpaceDE/>
              <w:autoSpaceDN/>
              <w:spacing w:before="100" w:beforeAutospacing="1" w:after="100" w:afterAutospacing="1"/>
              <w:ind w:left="720"/>
              <w:rPr>
                <w:rFonts w:eastAsia="Times New Roman"/>
                <w:b/>
                <w:bCs/>
                <w:lang w:eastAsia="it-IT"/>
              </w:rPr>
            </w:pPr>
            <w:r w:rsidRPr="001E6FC5">
              <w:rPr>
                <w:rFonts w:eastAsia="Times New Roman"/>
                <w:lang w:eastAsia="it-IT"/>
              </w:rPr>
              <w:t>Impresa (indicare denominazione)</w:t>
            </w:r>
          </w:p>
        </w:tc>
        <w:tc>
          <w:tcPr>
            <w:tcW w:w="1843" w:type="dxa"/>
          </w:tcPr>
          <w:p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Occupati (ULA) </w:t>
            </w:r>
          </w:p>
        </w:tc>
        <w:tc>
          <w:tcPr>
            <w:tcW w:w="1701" w:type="dxa"/>
          </w:tcPr>
          <w:p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Fatturato (*) </w:t>
            </w:r>
          </w:p>
        </w:tc>
        <w:tc>
          <w:tcPr>
            <w:tcW w:w="2455" w:type="dxa"/>
          </w:tcPr>
          <w:p w:rsidR="00005A13" w:rsidRPr="00005A13" w:rsidRDefault="00005A13" w:rsidP="007C3665">
            <w:pPr>
              <w:widowControl/>
              <w:autoSpaceDE/>
              <w:autoSpaceDN/>
              <w:spacing w:before="100" w:beforeAutospacing="1" w:after="100" w:afterAutospacing="1"/>
              <w:rPr>
                <w:rFonts w:ascii="Times New Roman" w:eastAsia="Times New Roman" w:hAnsi="Times New Roman" w:cs="Times New Roman"/>
                <w:lang w:eastAsia="it-IT"/>
              </w:rPr>
            </w:pPr>
            <w:r w:rsidRPr="001E6FC5">
              <w:rPr>
                <w:rFonts w:eastAsia="Times New Roman"/>
                <w:lang w:eastAsia="it-IT"/>
              </w:rPr>
              <w:t xml:space="preserve">Totale di bilancio (*) </w:t>
            </w:r>
          </w:p>
        </w:tc>
      </w:tr>
      <w:tr w:rsidR="00005A13" w:rsidRPr="00005A13" w:rsidTr="007C3665">
        <w:tc>
          <w:tcPr>
            <w:tcW w:w="3402" w:type="dxa"/>
          </w:tcPr>
          <w:p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1.</w:t>
            </w:r>
          </w:p>
        </w:tc>
        <w:tc>
          <w:tcPr>
            <w:tcW w:w="1843"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rsidTr="007C3665">
        <w:tc>
          <w:tcPr>
            <w:tcW w:w="3402" w:type="dxa"/>
          </w:tcPr>
          <w:p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2.</w:t>
            </w:r>
          </w:p>
        </w:tc>
        <w:tc>
          <w:tcPr>
            <w:tcW w:w="1843"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rsidTr="007C3665">
        <w:tc>
          <w:tcPr>
            <w:tcW w:w="3402" w:type="dxa"/>
          </w:tcPr>
          <w:p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3.</w:t>
            </w:r>
          </w:p>
        </w:tc>
        <w:tc>
          <w:tcPr>
            <w:tcW w:w="1843"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rsidTr="007C3665">
        <w:tc>
          <w:tcPr>
            <w:tcW w:w="3402" w:type="dxa"/>
          </w:tcPr>
          <w:p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4.</w:t>
            </w:r>
          </w:p>
        </w:tc>
        <w:tc>
          <w:tcPr>
            <w:tcW w:w="1843"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rsidTr="007C3665">
        <w:tc>
          <w:tcPr>
            <w:tcW w:w="3402" w:type="dxa"/>
          </w:tcPr>
          <w:p w:rsidR="00005A13" w:rsidRPr="00005A13" w:rsidRDefault="00005A13" w:rsidP="007C3665">
            <w:pPr>
              <w:widowControl/>
              <w:autoSpaceDE/>
              <w:autoSpaceDN/>
              <w:spacing w:before="100" w:beforeAutospacing="1" w:after="100" w:afterAutospacing="1"/>
              <w:rPr>
                <w:rFonts w:eastAsia="Times New Roman"/>
                <w:lang w:eastAsia="it-IT"/>
              </w:rPr>
            </w:pPr>
            <w:r>
              <w:rPr>
                <w:rFonts w:eastAsia="Times New Roman"/>
                <w:lang w:eastAsia="it-IT"/>
              </w:rPr>
              <w:t>5.</w:t>
            </w:r>
          </w:p>
        </w:tc>
        <w:tc>
          <w:tcPr>
            <w:tcW w:w="1843"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r>
      <w:tr w:rsidR="00005A13" w:rsidRPr="00005A13" w:rsidTr="007C3665">
        <w:tc>
          <w:tcPr>
            <w:tcW w:w="3402" w:type="dxa"/>
          </w:tcPr>
          <w:p w:rsidR="00005A13" w:rsidRPr="00005A13" w:rsidRDefault="00005A13" w:rsidP="007C3665">
            <w:pPr>
              <w:widowControl/>
              <w:autoSpaceDE/>
              <w:autoSpaceDN/>
              <w:spacing w:before="100" w:beforeAutospacing="1" w:after="100" w:afterAutospacing="1"/>
              <w:rPr>
                <w:rFonts w:eastAsia="Times New Roman"/>
                <w:lang w:eastAsia="it-IT"/>
              </w:rPr>
            </w:pPr>
            <w:r w:rsidRPr="00005A13">
              <w:rPr>
                <w:rFonts w:eastAsia="Times New Roman"/>
                <w:lang w:eastAsia="it-IT"/>
              </w:rPr>
              <w:t>Totale</w:t>
            </w:r>
          </w:p>
        </w:tc>
        <w:tc>
          <w:tcPr>
            <w:tcW w:w="1843"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1701"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c>
          <w:tcPr>
            <w:tcW w:w="2455" w:type="dxa"/>
          </w:tcPr>
          <w:p w:rsidR="00005A13" w:rsidRPr="00005A13" w:rsidRDefault="00005A13" w:rsidP="007C3665">
            <w:pPr>
              <w:widowControl/>
              <w:autoSpaceDE/>
              <w:autoSpaceDN/>
              <w:spacing w:before="100" w:beforeAutospacing="1" w:after="100" w:afterAutospacing="1"/>
              <w:rPr>
                <w:rFonts w:eastAsia="Times New Roman"/>
                <w:b/>
                <w:bCs/>
                <w:lang w:eastAsia="it-IT"/>
              </w:rPr>
            </w:pPr>
          </w:p>
        </w:tc>
      </w:tr>
    </w:tbl>
    <w:p w:rsidR="00005A13" w:rsidRDefault="001E6FC5" w:rsidP="00005A13">
      <w:pPr>
        <w:widowControl/>
        <w:autoSpaceDE/>
        <w:autoSpaceDN/>
        <w:rPr>
          <w:rFonts w:eastAsia="Times New Roman"/>
          <w:sz w:val="20"/>
          <w:szCs w:val="20"/>
          <w:lang w:eastAsia="it-IT"/>
        </w:rPr>
      </w:pPr>
      <w:r w:rsidRPr="001E6FC5">
        <w:rPr>
          <w:rFonts w:eastAsia="Times New Roman"/>
          <w:sz w:val="20"/>
          <w:szCs w:val="20"/>
          <w:lang w:eastAsia="it-IT"/>
        </w:rPr>
        <w:t xml:space="preserve">(*) In migliaia di euro. </w:t>
      </w:r>
    </w:p>
    <w:p w:rsidR="00005A13" w:rsidRDefault="00005A13" w:rsidP="001E6FC5">
      <w:pPr>
        <w:widowControl/>
        <w:autoSpaceDE/>
        <w:autoSpaceDN/>
        <w:rPr>
          <w:rFonts w:ascii="Times New Roman" w:eastAsia="Times New Roman" w:hAnsi="Times New Roman" w:cs="Times New Roman"/>
          <w:sz w:val="24"/>
          <w:szCs w:val="24"/>
          <w:lang w:eastAsia="it-IT"/>
        </w:rPr>
      </w:pPr>
    </w:p>
    <w:p w:rsidR="00005A13" w:rsidRDefault="00005A13" w:rsidP="001E6FC5">
      <w:pPr>
        <w:widowControl/>
        <w:autoSpaceDE/>
        <w:autoSpaceDN/>
        <w:rPr>
          <w:rFonts w:ascii="Times New Roman" w:eastAsia="Times New Roman" w:hAnsi="Times New Roman" w:cs="Times New Roman"/>
          <w:sz w:val="24"/>
          <w:szCs w:val="24"/>
          <w:lang w:eastAsia="it-IT"/>
        </w:rPr>
      </w:pPr>
    </w:p>
    <w:p w:rsidR="003A5364" w:rsidRDefault="003A5364" w:rsidP="003A5364">
      <w:pPr>
        <w:pStyle w:val="Titolo1"/>
        <w:spacing w:before="213"/>
        <w:ind w:left="0"/>
        <w:jc w:val="both"/>
      </w:pPr>
      <w:r w:rsidRPr="003A5364">
        <w:t xml:space="preserve">Luogo </w:t>
      </w:r>
      <w:r>
        <w:t>e data</w:t>
      </w:r>
    </w:p>
    <w:p w:rsidR="003A5364" w:rsidRDefault="003A5364" w:rsidP="003A5364">
      <w:pPr>
        <w:pStyle w:val="Titolo1"/>
        <w:spacing w:before="213"/>
        <w:ind w:left="6804"/>
        <w:jc w:val="both"/>
      </w:pPr>
      <w:r>
        <w:t>Firmato digitalmente</w:t>
      </w:r>
    </w:p>
    <w:p w:rsidR="00B93EAD" w:rsidRDefault="00B93EAD" w:rsidP="003A5364">
      <w:pPr>
        <w:pStyle w:val="Titolo1"/>
        <w:spacing w:before="213"/>
        <w:ind w:left="6804"/>
        <w:jc w:val="both"/>
      </w:pPr>
    </w:p>
    <w:p w:rsidR="00B93EAD" w:rsidRDefault="00B93EAD" w:rsidP="003A5364">
      <w:pPr>
        <w:pStyle w:val="Titolo1"/>
        <w:spacing w:before="213"/>
        <w:ind w:left="6804"/>
        <w:jc w:val="both"/>
      </w:pPr>
    </w:p>
    <w:p w:rsidR="00B93EAD" w:rsidRDefault="00B93EAD" w:rsidP="003A5364">
      <w:pPr>
        <w:pStyle w:val="Titolo1"/>
        <w:spacing w:before="213"/>
        <w:ind w:left="6804"/>
        <w:jc w:val="both"/>
      </w:pPr>
    </w:p>
    <w:p w:rsidR="001824B4" w:rsidRPr="003A5364" w:rsidRDefault="001824B4" w:rsidP="001824B4">
      <w:pPr>
        <w:pStyle w:val="Titolo1"/>
        <w:spacing w:before="213"/>
        <w:jc w:val="both"/>
      </w:pPr>
      <w:r>
        <w:t>( N.B. : la firma digitale deve essere in modalità PAdES</w:t>
      </w:r>
      <w:r w:rsidR="00280BEA">
        <w:t xml:space="preserve"> -modalità grafica)</w:t>
      </w:r>
      <w:r>
        <w:t>.</w:t>
      </w:r>
    </w:p>
    <w:p w:rsidR="00B93EAD" w:rsidRPr="003A5364" w:rsidRDefault="00B93EAD" w:rsidP="003A5364">
      <w:pPr>
        <w:pStyle w:val="Titolo1"/>
        <w:spacing w:before="213"/>
        <w:ind w:left="6804"/>
        <w:jc w:val="both"/>
      </w:pPr>
    </w:p>
    <w:sectPr w:rsidR="00B93EAD" w:rsidRPr="003A5364" w:rsidSect="003A5364">
      <w:headerReference w:type="default" r:id="rId7"/>
      <w:footerReference w:type="default" r:id="rId8"/>
      <w:pgSz w:w="11900" w:h="16840"/>
      <w:pgMar w:top="1882" w:right="1247" w:bottom="1247" w:left="1247" w:header="709" w:footer="7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3AAC" w:rsidRDefault="004A3AAC">
      <w:r>
        <w:separator/>
      </w:r>
    </w:p>
  </w:endnote>
  <w:endnote w:type="continuationSeparator" w:id="0">
    <w:p w:rsidR="004A3AAC" w:rsidRDefault="004A3AA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3633045"/>
      <w:docPartObj>
        <w:docPartGallery w:val="Page Numbers (Bottom of Page)"/>
        <w:docPartUnique/>
      </w:docPartObj>
    </w:sdtPr>
    <w:sdtContent>
      <w:p w:rsidR="005D45AA" w:rsidRDefault="00DC0E98">
        <w:pPr>
          <w:pStyle w:val="Pidipagina"/>
          <w:jc w:val="right"/>
        </w:pPr>
        <w:r>
          <w:fldChar w:fldCharType="begin"/>
        </w:r>
        <w:r w:rsidR="005D45AA">
          <w:instrText>PAGE   \* MERGEFORMAT</w:instrText>
        </w:r>
        <w:r>
          <w:fldChar w:fldCharType="separate"/>
        </w:r>
        <w:r w:rsidR="000B7707">
          <w:rPr>
            <w:noProof/>
          </w:rPr>
          <w:t>4</w:t>
        </w:r>
        <w:r>
          <w:fldChar w:fldCharType="end"/>
        </w:r>
      </w:p>
    </w:sdtContent>
  </w:sdt>
  <w:p w:rsidR="00DA5F49" w:rsidRDefault="00DA5F49">
    <w:pPr>
      <w:pStyle w:val="Corpodeltesto"/>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3AAC" w:rsidRDefault="004A3AAC">
      <w:r>
        <w:separator/>
      </w:r>
    </w:p>
  </w:footnote>
  <w:footnote w:type="continuationSeparator" w:id="0">
    <w:p w:rsidR="004A3AAC" w:rsidRDefault="004A3AAC">
      <w:r>
        <w:continuationSeparator/>
      </w:r>
    </w:p>
  </w:footnote>
  <w:footnote w:id="1">
    <w:p w:rsidR="001E6FC5" w:rsidRDefault="001E6FC5">
      <w:pPr>
        <w:pStyle w:val="Testonotaapidipagina"/>
      </w:pPr>
      <w:r>
        <w:rPr>
          <w:rStyle w:val="Rimandonotaapidipagina"/>
        </w:rPr>
        <w:footnoteRef/>
      </w:r>
      <w:r w:rsidRPr="001E6FC5">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F49" w:rsidRDefault="00DC0E98" w:rsidP="003A5364">
    <w:pPr>
      <w:pStyle w:val="Corpodeltesto"/>
      <w:spacing w:line="14" w:lineRule="auto"/>
      <w:jc w:val="both"/>
      <w:rPr>
        <w:sz w:val="20"/>
      </w:rPr>
    </w:pPr>
    <w:r w:rsidRPr="00DC0E98">
      <w:rPr>
        <w:noProof/>
      </w:rPr>
      <w:pict>
        <v:shapetype id="_x0000_t202" coordsize="21600,21600" o:spt="202" path="m,l,21600r21600,l21600,xe">
          <v:stroke joinstyle="miter"/>
          <v:path gradientshapeok="t" o:connecttype="rect"/>
        </v:shapetype>
        <v:shape id="Text Box 2" o:spid="_x0000_s1027" type="#_x0000_t202" style="position:absolute;left:0;text-align:left;margin-left:520.95pt;margin-top:18.5pt;width:47.65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" filled="f" stroked="f">
          <v:textbox inset="0,0,0,0">
            <w:txbxContent>
              <w:p w:rsidR="00DA5F49" w:rsidRDefault="0084670C">
                <w:pPr>
                  <w:spacing w:line="244" w:lineRule="exact"/>
                  <w:ind w:left="20"/>
                  <w:rPr>
                    <w:b/>
                  </w:rPr>
                </w:pPr>
                <w:r>
                  <w:rPr>
                    <w:b/>
                  </w:rPr>
                  <w:t>Allegato</w:t>
                </w:r>
                <w:r>
                  <w:rPr>
                    <w:b/>
                    <w:spacing w:val="-9"/>
                  </w:rPr>
                  <w:t xml:space="preserve"> </w:t>
                </w:r>
                <w:r w:rsidR="001E6FC5">
                  <w:rPr>
                    <w:b/>
                  </w:rPr>
                  <w:t>2</w:t>
                </w:r>
              </w:p>
            </w:txbxContent>
          </v:textbox>
          <w10:wrap anchorx="page" anchory="page"/>
        </v:shape>
      </w:pict>
    </w:r>
    <w:r w:rsidR="00834BE2">
      <w:rPr>
        <w:noProof/>
        <w:lang w:eastAsia="it-IT"/>
      </w:rPr>
      <w:drawing>
        <wp:inline distT="0" distB="0" distL="0" distR="0">
          <wp:extent cx="6292850" cy="119180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19525" cy="1215799"/>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F6F51"/>
    <w:multiLevelType w:val="hybridMultilevel"/>
    <w:tmpl w:val="A72A874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10A11695"/>
    <w:multiLevelType w:val="hybridMultilevel"/>
    <w:tmpl w:val="2DF80D10"/>
    <w:lvl w:ilvl="0" w:tplc="7B387E7C">
      <w:start w:val="1"/>
      <w:numFmt w:val="lowerLetter"/>
      <w:lvlText w:val="%1)"/>
      <w:lvlJc w:val="left"/>
      <w:pPr>
        <w:ind w:left="854" w:hanging="365"/>
      </w:pPr>
      <w:rPr>
        <w:rFonts w:ascii="Calibri" w:eastAsia="Calibri" w:hAnsi="Calibri" w:cs="Calibri" w:hint="default"/>
        <w:color w:val="0C0C0D"/>
        <w:spacing w:val="-1"/>
        <w:w w:val="100"/>
        <w:sz w:val="22"/>
        <w:szCs w:val="22"/>
        <w:lang w:val="it-IT" w:eastAsia="en-US" w:bidi="ar-SA"/>
      </w:rPr>
    </w:lvl>
    <w:lvl w:ilvl="1" w:tplc="DD104E3C">
      <w:numFmt w:val="bullet"/>
      <w:lvlText w:val="•"/>
      <w:lvlJc w:val="left"/>
      <w:pPr>
        <w:ind w:left="1820" w:hanging="365"/>
      </w:pPr>
      <w:rPr>
        <w:rFonts w:hint="default"/>
        <w:lang w:val="it-IT" w:eastAsia="en-US" w:bidi="ar-SA"/>
      </w:rPr>
    </w:lvl>
    <w:lvl w:ilvl="2" w:tplc="B99E83A6">
      <w:numFmt w:val="bullet"/>
      <w:lvlText w:val="•"/>
      <w:lvlJc w:val="left"/>
      <w:pPr>
        <w:ind w:left="2781" w:hanging="365"/>
      </w:pPr>
      <w:rPr>
        <w:rFonts w:hint="default"/>
        <w:lang w:val="it-IT" w:eastAsia="en-US" w:bidi="ar-SA"/>
      </w:rPr>
    </w:lvl>
    <w:lvl w:ilvl="3" w:tplc="12E8A546">
      <w:numFmt w:val="bullet"/>
      <w:lvlText w:val="•"/>
      <w:lvlJc w:val="left"/>
      <w:pPr>
        <w:ind w:left="3742" w:hanging="365"/>
      </w:pPr>
      <w:rPr>
        <w:rFonts w:hint="default"/>
        <w:lang w:val="it-IT" w:eastAsia="en-US" w:bidi="ar-SA"/>
      </w:rPr>
    </w:lvl>
    <w:lvl w:ilvl="4" w:tplc="F09C2D46">
      <w:numFmt w:val="bullet"/>
      <w:lvlText w:val="•"/>
      <w:lvlJc w:val="left"/>
      <w:pPr>
        <w:ind w:left="4703" w:hanging="365"/>
      </w:pPr>
      <w:rPr>
        <w:rFonts w:hint="default"/>
        <w:lang w:val="it-IT" w:eastAsia="en-US" w:bidi="ar-SA"/>
      </w:rPr>
    </w:lvl>
    <w:lvl w:ilvl="5" w:tplc="37D8EC0C">
      <w:numFmt w:val="bullet"/>
      <w:lvlText w:val="•"/>
      <w:lvlJc w:val="left"/>
      <w:pPr>
        <w:ind w:left="5664" w:hanging="365"/>
      </w:pPr>
      <w:rPr>
        <w:rFonts w:hint="default"/>
        <w:lang w:val="it-IT" w:eastAsia="en-US" w:bidi="ar-SA"/>
      </w:rPr>
    </w:lvl>
    <w:lvl w:ilvl="6" w:tplc="13F60A6C">
      <w:numFmt w:val="bullet"/>
      <w:lvlText w:val="•"/>
      <w:lvlJc w:val="left"/>
      <w:pPr>
        <w:ind w:left="6625" w:hanging="365"/>
      </w:pPr>
      <w:rPr>
        <w:rFonts w:hint="default"/>
        <w:lang w:val="it-IT" w:eastAsia="en-US" w:bidi="ar-SA"/>
      </w:rPr>
    </w:lvl>
    <w:lvl w:ilvl="7" w:tplc="17904CF2">
      <w:numFmt w:val="bullet"/>
      <w:lvlText w:val="•"/>
      <w:lvlJc w:val="left"/>
      <w:pPr>
        <w:ind w:left="7586" w:hanging="365"/>
      </w:pPr>
      <w:rPr>
        <w:rFonts w:hint="default"/>
        <w:lang w:val="it-IT" w:eastAsia="en-US" w:bidi="ar-SA"/>
      </w:rPr>
    </w:lvl>
    <w:lvl w:ilvl="8" w:tplc="728E0DA6">
      <w:numFmt w:val="bullet"/>
      <w:lvlText w:val="•"/>
      <w:lvlJc w:val="left"/>
      <w:pPr>
        <w:ind w:left="8547" w:hanging="365"/>
      </w:pPr>
      <w:rPr>
        <w:rFonts w:hint="default"/>
        <w:lang w:val="it-IT" w:eastAsia="en-US" w:bidi="ar-SA"/>
      </w:rPr>
    </w:lvl>
  </w:abstractNum>
  <w:abstractNum w:abstractNumId="2">
    <w:nsid w:val="1A1B41A2"/>
    <w:multiLevelType w:val="hybridMultilevel"/>
    <w:tmpl w:val="6EECB080"/>
    <w:lvl w:ilvl="0" w:tplc="CC08D96A">
      <w:numFmt w:val="bullet"/>
      <w:lvlText w:val="•"/>
      <w:lvlJc w:val="left"/>
      <w:pPr>
        <w:ind w:left="1183" w:hanging="350"/>
      </w:pPr>
      <w:rPr>
        <w:rFonts w:ascii="Tahoma" w:eastAsia="Tahoma" w:hAnsi="Tahoma" w:cs="Tahoma" w:hint="default"/>
        <w:color w:val="060609"/>
        <w:w w:val="100"/>
        <w:sz w:val="22"/>
        <w:szCs w:val="22"/>
        <w:lang w:val="it-IT" w:eastAsia="en-US" w:bidi="ar-SA"/>
      </w:rPr>
    </w:lvl>
    <w:lvl w:ilvl="1" w:tplc="6E0074B0">
      <w:numFmt w:val="bullet"/>
      <w:lvlText w:val="▪"/>
      <w:lvlJc w:val="left"/>
      <w:pPr>
        <w:ind w:left="1903" w:hanging="360"/>
      </w:pPr>
      <w:rPr>
        <w:rFonts w:ascii="Lucida Sans Unicode" w:eastAsia="Lucida Sans Unicode" w:hAnsi="Lucida Sans Unicode" w:cs="Lucida Sans Unicode" w:hint="default"/>
        <w:color w:val="09090B"/>
        <w:w w:val="147"/>
        <w:sz w:val="22"/>
        <w:szCs w:val="22"/>
        <w:lang w:val="it-IT" w:eastAsia="en-US" w:bidi="ar-SA"/>
      </w:rPr>
    </w:lvl>
    <w:lvl w:ilvl="2" w:tplc="04B4B3A8">
      <w:numFmt w:val="bullet"/>
      <w:lvlText w:val="•"/>
      <w:lvlJc w:val="left"/>
      <w:pPr>
        <w:ind w:left="2849" w:hanging="360"/>
      </w:pPr>
      <w:rPr>
        <w:rFonts w:hint="default"/>
        <w:lang w:val="it-IT" w:eastAsia="en-US" w:bidi="ar-SA"/>
      </w:rPr>
    </w:lvl>
    <w:lvl w:ilvl="3" w:tplc="B9AECA2E">
      <w:numFmt w:val="bullet"/>
      <w:lvlText w:val="•"/>
      <w:lvlJc w:val="left"/>
      <w:pPr>
        <w:ind w:left="3791" w:hanging="360"/>
      </w:pPr>
      <w:rPr>
        <w:rFonts w:hint="default"/>
        <w:lang w:val="it-IT" w:eastAsia="en-US" w:bidi="ar-SA"/>
      </w:rPr>
    </w:lvl>
    <w:lvl w:ilvl="4" w:tplc="05E0E642">
      <w:numFmt w:val="bullet"/>
      <w:lvlText w:val="•"/>
      <w:lvlJc w:val="left"/>
      <w:pPr>
        <w:ind w:left="4733" w:hanging="360"/>
      </w:pPr>
      <w:rPr>
        <w:rFonts w:hint="default"/>
        <w:lang w:val="it-IT" w:eastAsia="en-US" w:bidi="ar-SA"/>
      </w:rPr>
    </w:lvl>
    <w:lvl w:ilvl="5" w:tplc="2E6C64B2">
      <w:numFmt w:val="bullet"/>
      <w:lvlText w:val="•"/>
      <w:lvlJc w:val="left"/>
      <w:pPr>
        <w:ind w:left="5675" w:hanging="360"/>
      </w:pPr>
      <w:rPr>
        <w:rFonts w:hint="default"/>
        <w:lang w:val="it-IT" w:eastAsia="en-US" w:bidi="ar-SA"/>
      </w:rPr>
    </w:lvl>
    <w:lvl w:ilvl="6" w:tplc="9D541F3C">
      <w:numFmt w:val="bullet"/>
      <w:lvlText w:val="•"/>
      <w:lvlJc w:val="left"/>
      <w:pPr>
        <w:ind w:left="6618" w:hanging="360"/>
      </w:pPr>
      <w:rPr>
        <w:rFonts w:hint="default"/>
        <w:lang w:val="it-IT" w:eastAsia="en-US" w:bidi="ar-SA"/>
      </w:rPr>
    </w:lvl>
    <w:lvl w:ilvl="7" w:tplc="9A9602F6">
      <w:numFmt w:val="bullet"/>
      <w:lvlText w:val="•"/>
      <w:lvlJc w:val="left"/>
      <w:pPr>
        <w:ind w:left="7560" w:hanging="360"/>
      </w:pPr>
      <w:rPr>
        <w:rFonts w:hint="default"/>
        <w:lang w:val="it-IT" w:eastAsia="en-US" w:bidi="ar-SA"/>
      </w:rPr>
    </w:lvl>
    <w:lvl w:ilvl="8" w:tplc="DE9A55B4">
      <w:numFmt w:val="bullet"/>
      <w:lvlText w:val="•"/>
      <w:lvlJc w:val="left"/>
      <w:pPr>
        <w:ind w:left="8502" w:hanging="360"/>
      </w:pPr>
      <w:rPr>
        <w:rFonts w:hint="default"/>
        <w:lang w:val="it-IT" w:eastAsia="en-US" w:bidi="ar-SA"/>
      </w:rPr>
    </w:lvl>
  </w:abstractNum>
  <w:abstractNum w:abstractNumId="3">
    <w:nsid w:val="3A312534"/>
    <w:multiLevelType w:val="hybridMultilevel"/>
    <w:tmpl w:val="E76CA6A8"/>
    <w:lvl w:ilvl="0" w:tplc="B140679A">
      <w:start w:val="8"/>
      <w:numFmt w:val="bullet"/>
      <w:lvlText w:val="-"/>
      <w:lvlJc w:val="left"/>
      <w:pPr>
        <w:ind w:left="360" w:hanging="360"/>
      </w:pPr>
      <w:rPr>
        <w:rFonts w:ascii="Garamond" w:eastAsia="Times New Roman" w:hAnsi="Garamond" w:cs="Arial" w:hint="default"/>
        <w:b/>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nsid w:val="461145F7"/>
    <w:multiLevelType w:val="hybridMultilevel"/>
    <w:tmpl w:val="0B68F21C"/>
    <w:lvl w:ilvl="0" w:tplc="EBCEDA72">
      <w:numFmt w:val="bullet"/>
      <w:lvlText w:val="-"/>
      <w:lvlJc w:val="left"/>
      <w:pPr>
        <w:ind w:left="1330" w:hanging="360"/>
      </w:pPr>
      <w:rPr>
        <w:rFonts w:ascii="Calibri" w:eastAsia="Calibri" w:hAnsi="Calibri" w:cs="Calibri" w:hint="default"/>
        <w:sz w:val="22"/>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5">
    <w:nsid w:val="4B583E80"/>
    <w:multiLevelType w:val="multilevel"/>
    <w:tmpl w:val="D1B0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F67ED"/>
    <w:multiLevelType w:val="multilevel"/>
    <w:tmpl w:val="5F5CD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147B9B"/>
    <w:multiLevelType w:val="hybridMultilevel"/>
    <w:tmpl w:val="86B0B77A"/>
    <w:lvl w:ilvl="0" w:tplc="3828E472">
      <w:numFmt w:val="bullet"/>
      <w:lvlText w:val=""/>
      <w:lvlJc w:val="left"/>
      <w:pPr>
        <w:ind w:left="3136" w:hanging="360"/>
      </w:pPr>
      <w:rPr>
        <w:rFonts w:hint="default"/>
        <w:w w:val="100"/>
        <w:lang w:val="it-IT" w:eastAsia="en-US" w:bidi="ar-SA"/>
      </w:rPr>
    </w:lvl>
    <w:lvl w:ilvl="1" w:tplc="A74CADE2">
      <w:numFmt w:val="bullet"/>
      <w:lvlText w:val="•"/>
      <w:lvlJc w:val="left"/>
      <w:pPr>
        <w:ind w:left="4060" w:hanging="360"/>
      </w:pPr>
      <w:rPr>
        <w:rFonts w:hint="default"/>
        <w:lang w:val="it-IT" w:eastAsia="en-US" w:bidi="ar-SA"/>
      </w:rPr>
    </w:lvl>
    <w:lvl w:ilvl="2" w:tplc="3F96D972">
      <w:numFmt w:val="bullet"/>
      <w:lvlText w:val="•"/>
      <w:lvlJc w:val="left"/>
      <w:pPr>
        <w:ind w:left="4980" w:hanging="360"/>
      </w:pPr>
      <w:rPr>
        <w:rFonts w:hint="default"/>
        <w:lang w:val="it-IT" w:eastAsia="en-US" w:bidi="ar-SA"/>
      </w:rPr>
    </w:lvl>
    <w:lvl w:ilvl="3" w:tplc="971A48B6">
      <w:numFmt w:val="bullet"/>
      <w:lvlText w:val="•"/>
      <w:lvlJc w:val="left"/>
      <w:pPr>
        <w:ind w:left="5900" w:hanging="360"/>
      </w:pPr>
      <w:rPr>
        <w:rFonts w:hint="default"/>
        <w:lang w:val="it-IT" w:eastAsia="en-US" w:bidi="ar-SA"/>
      </w:rPr>
    </w:lvl>
    <w:lvl w:ilvl="4" w:tplc="DE420DE8">
      <w:numFmt w:val="bullet"/>
      <w:lvlText w:val="•"/>
      <w:lvlJc w:val="left"/>
      <w:pPr>
        <w:ind w:left="6820" w:hanging="360"/>
      </w:pPr>
      <w:rPr>
        <w:rFonts w:hint="default"/>
        <w:lang w:val="it-IT" w:eastAsia="en-US" w:bidi="ar-SA"/>
      </w:rPr>
    </w:lvl>
    <w:lvl w:ilvl="5" w:tplc="B896CC28">
      <w:numFmt w:val="bullet"/>
      <w:lvlText w:val="•"/>
      <w:lvlJc w:val="left"/>
      <w:pPr>
        <w:ind w:left="7740" w:hanging="360"/>
      </w:pPr>
      <w:rPr>
        <w:rFonts w:hint="default"/>
        <w:lang w:val="it-IT" w:eastAsia="en-US" w:bidi="ar-SA"/>
      </w:rPr>
    </w:lvl>
    <w:lvl w:ilvl="6" w:tplc="9050B4DC">
      <w:numFmt w:val="bullet"/>
      <w:lvlText w:val="•"/>
      <w:lvlJc w:val="left"/>
      <w:pPr>
        <w:ind w:left="8660" w:hanging="360"/>
      </w:pPr>
      <w:rPr>
        <w:rFonts w:hint="default"/>
        <w:lang w:val="it-IT" w:eastAsia="en-US" w:bidi="ar-SA"/>
      </w:rPr>
    </w:lvl>
    <w:lvl w:ilvl="7" w:tplc="D79AE10A">
      <w:numFmt w:val="bullet"/>
      <w:lvlText w:val="•"/>
      <w:lvlJc w:val="left"/>
      <w:pPr>
        <w:ind w:left="9580" w:hanging="360"/>
      </w:pPr>
      <w:rPr>
        <w:rFonts w:hint="default"/>
        <w:lang w:val="it-IT" w:eastAsia="en-US" w:bidi="ar-SA"/>
      </w:rPr>
    </w:lvl>
    <w:lvl w:ilvl="8" w:tplc="015ED02E">
      <w:numFmt w:val="bullet"/>
      <w:lvlText w:val="•"/>
      <w:lvlJc w:val="left"/>
      <w:pPr>
        <w:ind w:left="10500" w:hanging="360"/>
      </w:pPr>
      <w:rPr>
        <w:rFonts w:hint="default"/>
        <w:lang w:val="it-IT" w:eastAsia="en-US" w:bidi="ar-SA"/>
      </w:rPr>
    </w:lvl>
  </w:abstractNum>
  <w:abstractNum w:abstractNumId="8">
    <w:nsid w:val="6B992681"/>
    <w:multiLevelType w:val="hybridMultilevel"/>
    <w:tmpl w:val="95F0AEAC"/>
    <w:lvl w:ilvl="0" w:tplc="8C365916">
      <w:start w:val="1"/>
      <w:numFmt w:val="decimal"/>
      <w:lvlText w:val="%1."/>
      <w:lvlJc w:val="left"/>
      <w:pPr>
        <w:ind w:left="374" w:hanging="245"/>
      </w:pPr>
      <w:rPr>
        <w:rFonts w:hint="default"/>
        <w:b/>
        <w:bCs/>
        <w:spacing w:val="-2"/>
        <w:w w:val="100"/>
        <w:lang w:val="it-IT" w:eastAsia="en-US" w:bidi="ar-SA"/>
      </w:rPr>
    </w:lvl>
    <w:lvl w:ilvl="1" w:tplc="0B306EB2">
      <w:numFmt w:val="bullet"/>
      <w:lvlText w:val=""/>
      <w:lvlJc w:val="left"/>
      <w:pPr>
        <w:ind w:left="854" w:hanging="365"/>
      </w:pPr>
      <w:rPr>
        <w:rFonts w:hint="default"/>
        <w:w w:val="100"/>
        <w:lang w:val="it-IT" w:eastAsia="en-US" w:bidi="ar-SA"/>
      </w:rPr>
    </w:lvl>
    <w:lvl w:ilvl="2" w:tplc="24E861B0">
      <w:numFmt w:val="bullet"/>
      <w:lvlText w:val="o"/>
      <w:lvlJc w:val="left"/>
      <w:pPr>
        <w:ind w:left="1575" w:hanging="365"/>
      </w:pPr>
      <w:rPr>
        <w:rFonts w:hint="default"/>
        <w:w w:val="100"/>
        <w:lang w:val="it-IT" w:eastAsia="en-US" w:bidi="ar-SA"/>
      </w:rPr>
    </w:lvl>
    <w:lvl w:ilvl="3" w:tplc="F4AC0F4C">
      <w:numFmt w:val="bullet"/>
      <w:lvlText w:val="•"/>
      <w:lvlJc w:val="left"/>
      <w:pPr>
        <w:ind w:left="2691" w:hanging="365"/>
      </w:pPr>
      <w:rPr>
        <w:rFonts w:hint="default"/>
        <w:lang w:val="it-IT" w:eastAsia="en-US" w:bidi="ar-SA"/>
      </w:rPr>
    </w:lvl>
    <w:lvl w:ilvl="4" w:tplc="435EEA88">
      <w:numFmt w:val="bullet"/>
      <w:lvlText w:val="•"/>
      <w:lvlJc w:val="left"/>
      <w:pPr>
        <w:ind w:left="3802" w:hanging="365"/>
      </w:pPr>
      <w:rPr>
        <w:rFonts w:hint="default"/>
        <w:lang w:val="it-IT" w:eastAsia="en-US" w:bidi="ar-SA"/>
      </w:rPr>
    </w:lvl>
    <w:lvl w:ilvl="5" w:tplc="08724788">
      <w:numFmt w:val="bullet"/>
      <w:lvlText w:val="•"/>
      <w:lvlJc w:val="left"/>
      <w:pPr>
        <w:ind w:left="4913" w:hanging="365"/>
      </w:pPr>
      <w:rPr>
        <w:rFonts w:hint="default"/>
        <w:lang w:val="it-IT" w:eastAsia="en-US" w:bidi="ar-SA"/>
      </w:rPr>
    </w:lvl>
    <w:lvl w:ilvl="6" w:tplc="C4A6A304">
      <w:numFmt w:val="bullet"/>
      <w:lvlText w:val="•"/>
      <w:lvlJc w:val="left"/>
      <w:pPr>
        <w:ind w:left="6024" w:hanging="365"/>
      </w:pPr>
      <w:rPr>
        <w:rFonts w:hint="default"/>
        <w:lang w:val="it-IT" w:eastAsia="en-US" w:bidi="ar-SA"/>
      </w:rPr>
    </w:lvl>
    <w:lvl w:ilvl="7" w:tplc="56708F68">
      <w:numFmt w:val="bullet"/>
      <w:lvlText w:val="•"/>
      <w:lvlJc w:val="left"/>
      <w:pPr>
        <w:ind w:left="7135" w:hanging="365"/>
      </w:pPr>
      <w:rPr>
        <w:rFonts w:hint="default"/>
        <w:lang w:val="it-IT" w:eastAsia="en-US" w:bidi="ar-SA"/>
      </w:rPr>
    </w:lvl>
    <w:lvl w:ilvl="8" w:tplc="EB280420">
      <w:numFmt w:val="bullet"/>
      <w:lvlText w:val="•"/>
      <w:lvlJc w:val="left"/>
      <w:pPr>
        <w:ind w:left="8246" w:hanging="365"/>
      </w:pPr>
      <w:rPr>
        <w:rFonts w:hint="default"/>
        <w:lang w:val="it-IT" w:eastAsia="en-US" w:bidi="ar-SA"/>
      </w:rPr>
    </w:lvl>
  </w:abstractNum>
  <w:abstractNum w:abstractNumId="9">
    <w:nsid w:val="6BEF77F6"/>
    <w:multiLevelType w:val="multilevel"/>
    <w:tmpl w:val="E9A03D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732C3716"/>
    <w:multiLevelType w:val="hybridMultilevel"/>
    <w:tmpl w:val="47529ABE"/>
    <w:lvl w:ilvl="0" w:tplc="4CF852B4">
      <w:start w:val="1"/>
      <w:numFmt w:val="decimal"/>
      <w:lvlText w:val="(%1)"/>
      <w:lvlJc w:val="left"/>
      <w:pPr>
        <w:ind w:left="360" w:hanging="360"/>
      </w:pPr>
      <w:rPr>
        <w:rFonts w:ascii="Calibri" w:hAnsi="Calibri" w:cs="Calibri" w:hint="default"/>
        <w:sz w:val="2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7"/>
  </w:num>
  <w:num w:numId="2">
    <w:abstractNumId w:val="2"/>
  </w:num>
  <w:num w:numId="3">
    <w:abstractNumId w:val="4"/>
  </w:num>
  <w:num w:numId="4">
    <w:abstractNumId w:val="8"/>
  </w:num>
  <w:num w:numId="5">
    <w:abstractNumId w:val="1"/>
  </w:num>
  <w:num w:numId="6">
    <w:abstractNumId w:val="3"/>
  </w:num>
  <w:num w:numId="7">
    <w:abstractNumId w:val="0"/>
  </w:num>
  <w:num w:numId="8">
    <w:abstractNumId w:val="9"/>
  </w:num>
  <w:num w:numId="9">
    <w:abstractNumId w:val="6"/>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compat>
  <w:rsids>
    <w:rsidRoot w:val="00DA5F49"/>
    <w:rsid w:val="00005A13"/>
    <w:rsid w:val="00011651"/>
    <w:rsid w:val="00057807"/>
    <w:rsid w:val="000B7707"/>
    <w:rsid w:val="000E14B6"/>
    <w:rsid w:val="001824B4"/>
    <w:rsid w:val="001E2F69"/>
    <w:rsid w:val="001E6FC5"/>
    <w:rsid w:val="00280BEA"/>
    <w:rsid w:val="00286DD9"/>
    <w:rsid w:val="003876D2"/>
    <w:rsid w:val="003A5364"/>
    <w:rsid w:val="00481752"/>
    <w:rsid w:val="004A3AAC"/>
    <w:rsid w:val="004B2874"/>
    <w:rsid w:val="00522D04"/>
    <w:rsid w:val="005A1D9E"/>
    <w:rsid w:val="005D45AA"/>
    <w:rsid w:val="0062273A"/>
    <w:rsid w:val="00661E63"/>
    <w:rsid w:val="00792ACE"/>
    <w:rsid w:val="00831861"/>
    <w:rsid w:val="00834BE2"/>
    <w:rsid w:val="0084670C"/>
    <w:rsid w:val="00877436"/>
    <w:rsid w:val="0097161C"/>
    <w:rsid w:val="00975356"/>
    <w:rsid w:val="00995DEC"/>
    <w:rsid w:val="009F0EEE"/>
    <w:rsid w:val="00A8219F"/>
    <w:rsid w:val="00A872B1"/>
    <w:rsid w:val="00AA0B31"/>
    <w:rsid w:val="00AC3E17"/>
    <w:rsid w:val="00B371FE"/>
    <w:rsid w:val="00B92516"/>
    <w:rsid w:val="00B93EAD"/>
    <w:rsid w:val="00C3123B"/>
    <w:rsid w:val="00C80A9D"/>
    <w:rsid w:val="00C94245"/>
    <w:rsid w:val="00CE3B1E"/>
    <w:rsid w:val="00CE59A7"/>
    <w:rsid w:val="00CF4071"/>
    <w:rsid w:val="00D059F7"/>
    <w:rsid w:val="00D06EC8"/>
    <w:rsid w:val="00DA5F49"/>
    <w:rsid w:val="00DC0E98"/>
    <w:rsid w:val="00F919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C0E98"/>
    <w:rPr>
      <w:rFonts w:ascii="Calibri" w:eastAsia="Calibri" w:hAnsi="Calibri" w:cs="Calibri"/>
      <w:lang w:val="it-IT"/>
    </w:rPr>
  </w:style>
  <w:style w:type="paragraph" w:styleId="Titolo1">
    <w:name w:val="heading 1"/>
    <w:basedOn w:val="Normale"/>
    <w:link w:val="Titolo1Carattere"/>
    <w:uiPriority w:val="9"/>
    <w:qFormat/>
    <w:rsid w:val="00DC0E98"/>
    <w:pPr>
      <w:ind w:left="572"/>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DC0E98"/>
    <w:tblPr>
      <w:tblInd w:w="0" w:type="dxa"/>
      <w:tblCellMar>
        <w:top w:w="0" w:type="dxa"/>
        <w:left w:w="0" w:type="dxa"/>
        <w:bottom w:w="0" w:type="dxa"/>
        <w:right w:w="0" w:type="dxa"/>
      </w:tblCellMar>
    </w:tblPr>
  </w:style>
  <w:style w:type="paragraph" w:styleId="Corpodeltesto">
    <w:name w:val="Body Text"/>
    <w:basedOn w:val="Normale"/>
    <w:uiPriority w:val="1"/>
    <w:qFormat/>
    <w:rsid w:val="00DC0E98"/>
  </w:style>
  <w:style w:type="paragraph" w:styleId="Paragrafoelenco">
    <w:name w:val="List Paragraph"/>
    <w:basedOn w:val="Normale"/>
    <w:uiPriority w:val="34"/>
    <w:qFormat/>
    <w:rsid w:val="00DC0E98"/>
    <w:pPr>
      <w:spacing w:before="2"/>
      <w:ind w:left="976" w:hanging="360"/>
    </w:pPr>
  </w:style>
  <w:style w:type="paragraph" w:customStyle="1" w:styleId="TableParagraph">
    <w:name w:val="Table Paragraph"/>
    <w:basedOn w:val="Normale"/>
    <w:uiPriority w:val="1"/>
    <w:qFormat/>
    <w:rsid w:val="00DC0E98"/>
  </w:style>
  <w:style w:type="paragraph" w:styleId="Intestazione">
    <w:name w:val="header"/>
    <w:basedOn w:val="Normale"/>
    <w:link w:val="IntestazioneCarattere"/>
    <w:uiPriority w:val="99"/>
    <w:unhideWhenUsed/>
    <w:rsid w:val="00834BE2"/>
    <w:pPr>
      <w:tabs>
        <w:tab w:val="center" w:pos="4819"/>
        <w:tab w:val="right" w:pos="9638"/>
      </w:tabs>
    </w:pPr>
  </w:style>
  <w:style w:type="character" w:customStyle="1" w:styleId="IntestazioneCarattere">
    <w:name w:val="Intestazione Carattere"/>
    <w:basedOn w:val="Carpredefinitoparagrafo"/>
    <w:link w:val="Intestazione"/>
    <w:uiPriority w:val="99"/>
    <w:rsid w:val="00834BE2"/>
    <w:rPr>
      <w:rFonts w:ascii="Calibri" w:eastAsia="Calibri" w:hAnsi="Calibri" w:cs="Calibri"/>
      <w:lang w:val="it-IT"/>
    </w:rPr>
  </w:style>
  <w:style w:type="paragraph" w:styleId="Pidipagina">
    <w:name w:val="footer"/>
    <w:basedOn w:val="Normale"/>
    <w:link w:val="PidipaginaCarattere"/>
    <w:uiPriority w:val="99"/>
    <w:unhideWhenUsed/>
    <w:rsid w:val="00834BE2"/>
    <w:pPr>
      <w:tabs>
        <w:tab w:val="center" w:pos="4819"/>
        <w:tab w:val="right" w:pos="9638"/>
      </w:tabs>
    </w:pPr>
  </w:style>
  <w:style w:type="character" w:customStyle="1" w:styleId="PidipaginaCarattere">
    <w:name w:val="Piè di pagina Carattere"/>
    <w:basedOn w:val="Carpredefinitoparagrafo"/>
    <w:link w:val="Pidipagina"/>
    <w:uiPriority w:val="99"/>
    <w:rsid w:val="00834BE2"/>
    <w:rPr>
      <w:rFonts w:ascii="Calibri" w:eastAsia="Calibri" w:hAnsi="Calibri" w:cs="Calibri"/>
      <w:lang w:val="it-IT"/>
    </w:rPr>
  </w:style>
  <w:style w:type="table" w:styleId="Grigliatabella">
    <w:name w:val="Table Grid"/>
    <w:basedOn w:val="Tabellanormale"/>
    <w:uiPriority w:val="39"/>
    <w:rsid w:val="003A53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92516"/>
    <w:pPr>
      <w:widowControl/>
      <w:adjustRightInd w:val="0"/>
    </w:pPr>
    <w:rPr>
      <w:rFonts w:ascii="Calibri" w:hAnsi="Calibri" w:cs="Calibri"/>
      <w:color w:val="000000"/>
      <w:sz w:val="24"/>
      <w:szCs w:val="24"/>
      <w:lang w:val="it-IT"/>
    </w:rPr>
  </w:style>
  <w:style w:type="paragraph" w:styleId="NormaleWeb">
    <w:name w:val="Normal (Web)"/>
    <w:basedOn w:val="Normale"/>
    <w:uiPriority w:val="99"/>
    <w:unhideWhenUsed/>
    <w:rsid w:val="001E6FC5"/>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1E6FC5"/>
    <w:rPr>
      <w:sz w:val="20"/>
      <w:szCs w:val="20"/>
    </w:rPr>
  </w:style>
  <w:style w:type="character" w:customStyle="1" w:styleId="TestonotaapidipaginaCarattere">
    <w:name w:val="Testo nota a piè di pagina Carattere"/>
    <w:basedOn w:val="Carpredefinitoparagrafo"/>
    <w:link w:val="Testonotaapidipagina"/>
    <w:uiPriority w:val="99"/>
    <w:semiHidden/>
    <w:rsid w:val="001E6FC5"/>
    <w:rPr>
      <w:rFonts w:ascii="Calibri" w:eastAsia="Calibri" w:hAnsi="Calibri" w:cs="Calibri"/>
      <w:sz w:val="20"/>
      <w:szCs w:val="20"/>
      <w:lang w:val="it-IT"/>
    </w:rPr>
  </w:style>
  <w:style w:type="character" w:styleId="Rimandonotaapidipagina">
    <w:name w:val="footnote reference"/>
    <w:basedOn w:val="Carpredefinitoparagrafo"/>
    <w:uiPriority w:val="99"/>
    <w:semiHidden/>
    <w:unhideWhenUsed/>
    <w:rsid w:val="001E6FC5"/>
    <w:rPr>
      <w:vertAlign w:val="superscript"/>
    </w:rPr>
  </w:style>
  <w:style w:type="character" w:customStyle="1" w:styleId="Titolo1Carattere">
    <w:name w:val="Titolo 1 Carattere"/>
    <w:basedOn w:val="Carpredefinitoparagrafo"/>
    <w:link w:val="Titolo1"/>
    <w:uiPriority w:val="9"/>
    <w:rsid w:val="001824B4"/>
    <w:rPr>
      <w:rFonts w:ascii="Calibri" w:eastAsia="Calibri" w:hAnsi="Calibri" w:cs="Calibri"/>
      <w:b/>
      <w:bCs/>
      <w:lang w:val="it-IT"/>
    </w:rPr>
  </w:style>
  <w:style w:type="paragraph" w:styleId="Testofumetto">
    <w:name w:val="Balloon Text"/>
    <w:basedOn w:val="Normale"/>
    <w:link w:val="TestofumettoCarattere"/>
    <w:uiPriority w:val="99"/>
    <w:semiHidden/>
    <w:unhideWhenUsed/>
    <w:rsid w:val="000B770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7707"/>
    <w:rPr>
      <w:rFonts w:ascii="Tahoma" w:eastAsia="Calibri" w:hAnsi="Tahoma" w:cs="Tahoma"/>
      <w:sz w:val="16"/>
      <w:szCs w:val="16"/>
      <w:lang w:val="it-IT"/>
    </w:rPr>
  </w:style>
</w:styles>
</file>

<file path=word/webSettings.xml><?xml version="1.0" encoding="utf-8"?>
<w:webSettings xmlns:r="http://schemas.openxmlformats.org/officeDocument/2006/relationships" xmlns:w="http://schemas.openxmlformats.org/wordprocessingml/2006/main">
  <w:divs>
    <w:div w:id="357776930">
      <w:bodyDiv w:val="1"/>
      <w:marLeft w:val="0"/>
      <w:marRight w:val="0"/>
      <w:marTop w:val="0"/>
      <w:marBottom w:val="0"/>
      <w:divBdr>
        <w:top w:val="none" w:sz="0" w:space="0" w:color="auto"/>
        <w:left w:val="none" w:sz="0" w:space="0" w:color="auto"/>
        <w:bottom w:val="none" w:sz="0" w:space="0" w:color="auto"/>
        <w:right w:val="none" w:sz="0" w:space="0" w:color="auto"/>
      </w:divBdr>
      <w:divsChild>
        <w:div w:id="1606961668">
          <w:marLeft w:val="0"/>
          <w:marRight w:val="0"/>
          <w:marTop w:val="0"/>
          <w:marBottom w:val="0"/>
          <w:divBdr>
            <w:top w:val="none" w:sz="0" w:space="0" w:color="auto"/>
            <w:left w:val="none" w:sz="0" w:space="0" w:color="auto"/>
            <w:bottom w:val="none" w:sz="0" w:space="0" w:color="auto"/>
            <w:right w:val="none" w:sz="0" w:space="0" w:color="auto"/>
          </w:divBdr>
          <w:divsChild>
            <w:div w:id="347490411">
              <w:marLeft w:val="0"/>
              <w:marRight w:val="0"/>
              <w:marTop w:val="0"/>
              <w:marBottom w:val="0"/>
              <w:divBdr>
                <w:top w:val="none" w:sz="0" w:space="0" w:color="auto"/>
                <w:left w:val="none" w:sz="0" w:space="0" w:color="auto"/>
                <w:bottom w:val="none" w:sz="0" w:space="0" w:color="auto"/>
                <w:right w:val="none" w:sz="0" w:space="0" w:color="auto"/>
              </w:divBdr>
              <w:divsChild>
                <w:div w:id="11012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18603">
      <w:bodyDiv w:val="1"/>
      <w:marLeft w:val="0"/>
      <w:marRight w:val="0"/>
      <w:marTop w:val="0"/>
      <w:marBottom w:val="0"/>
      <w:divBdr>
        <w:top w:val="none" w:sz="0" w:space="0" w:color="auto"/>
        <w:left w:val="none" w:sz="0" w:space="0" w:color="auto"/>
        <w:bottom w:val="none" w:sz="0" w:space="0" w:color="auto"/>
        <w:right w:val="none" w:sz="0" w:space="0" w:color="auto"/>
      </w:divBdr>
      <w:divsChild>
        <w:div w:id="1932154213">
          <w:marLeft w:val="0"/>
          <w:marRight w:val="0"/>
          <w:marTop w:val="0"/>
          <w:marBottom w:val="0"/>
          <w:divBdr>
            <w:top w:val="none" w:sz="0" w:space="0" w:color="auto"/>
            <w:left w:val="none" w:sz="0" w:space="0" w:color="auto"/>
            <w:bottom w:val="none" w:sz="0" w:space="0" w:color="auto"/>
            <w:right w:val="none" w:sz="0" w:space="0" w:color="auto"/>
          </w:divBdr>
          <w:divsChild>
            <w:div w:id="350569949">
              <w:marLeft w:val="0"/>
              <w:marRight w:val="0"/>
              <w:marTop w:val="0"/>
              <w:marBottom w:val="0"/>
              <w:divBdr>
                <w:top w:val="none" w:sz="0" w:space="0" w:color="auto"/>
                <w:left w:val="none" w:sz="0" w:space="0" w:color="auto"/>
                <w:bottom w:val="none" w:sz="0" w:space="0" w:color="auto"/>
                <w:right w:val="none" w:sz="0" w:space="0" w:color="auto"/>
              </w:divBdr>
              <w:divsChild>
                <w:div w:id="635449992">
                  <w:marLeft w:val="0"/>
                  <w:marRight w:val="0"/>
                  <w:marTop w:val="0"/>
                  <w:marBottom w:val="0"/>
                  <w:divBdr>
                    <w:top w:val="none" w:sz="0" w:space="0" w:color="auto"/>
                    <w:left w:val="none" w:sz="0" w:space="0" w:color="auto"/>
                    <w:bottom w:val="none" w:sz="0" w:space="0" w:color="auto"/>
                    <w:right w:val="none" w:sz="0" w:space="0" w:color="auto"/>
                  </w:divBdr>
                </w:div>
                <w:div w:id="747460204">
                  <w:marLeft w:val="0"/>
                  <w:marRight w:val="0"/>
                  <w:marTop w:val="0"/>
                  <w:marBottom w:val="0"/>
                  <w:divBdr>
                    <w:top w:val="none" w:sz="0" w:space="0" w:color="auto"/>
                    <w:left w:val="none" w:sz="0" w:space="0" w:color="auto"/>
                    <w:bottom w:val="none" w:sz="0" w:space="0" w:color="auto"/>
                    <w:right w:val="none" w:sz="0" w:space="0" w:color="auto"/>
                  </w:divBdr>
                </w:div>
              </w:divsChild>
            </w:div>
            <w:div w:id="1909223473">
              <w:marLeft w:val="0"/>
              <w:marRight w:val="0"/>
              <w:marTop w:val="0"/>
              <w:marBottom w:val="0"/>
              <w:divBdr>
                <w:top w:val="none" w:sz="0" w:space="0" w:color="auto"/>
                <w:left w:val="none" w:sz="0" w:space="0" w:color="auto"/>
                <w:bottom w:val="none" w:sz="0" w:space="0" w:color="auto"/>
                <w:right w:val="none" w:sz="0" w:space="0" w:color="auto"/>
              </w:divBdr>
              <w:divsChild>
                <w:div w:id="1570337460">
                  <w:marLeft w:val="0"/>
                  <w:marRight w:val="0"/>
                  <w:marTop w:val="0"/>
                  <w:marBottom w:val="0"/>
                  <w:divBdr>
                    <w:top w:val="none" w:sz="0" w:space="0" w:color="auto"/>
                    <w:left w:val="none" w:sz="0" w:space="0" w:color="auto"/>
                    <w:bottom w:val="none" w:sz="0" w:space="0" w:color="auto"/>
                    <w:right w:val="none" w:sz="0" w:space="0" w:color="auto"/>
                  </w:divBdr>
                </w:div>
                <w:div w:id="210045422">
                  <w:marLeft w:val="0"/>
                  <w:marRight w:val="0"/>
                  <w:marTop w:val="0"/>
                  <w:marBottom w:val="0"/>
                  <w:divBdr>
                    <w:top w:val="none" w:sz="0" w:space="0" w:color="auto"/>
                    <w:left w:val="none" w:sz="0" w:space="0" w:color="auto"/>
                    <w:bottom w:val="none" w:sz="0" w:space="0" w:color="auto"/>
                    <w:right w:val="none" w:sz="0" w:space="0" w:color="auto"/>
                  </w:divBdr>
                </w:div>
              </w:divsChild>
            </w:div>
            <w:div w:id="1930698274">
              <w:marLeft w:val="0"/>
              <w:marRight w:val="0"/>
              <w:marTop w:val="0"/>
              <w:marBottom w:val="0"/>
              <w:divBdr>
                <w:top w:val="none" w:sz="0" w:space="0" w:color="auto"/>
                <w:left w:val="none" w:sz="0" w:space="0" w:color="auto"/>
                <w:bottom w:val="none" w:sz="0" w:space="0" w:color="auto"/>
                <w:right w:val="none" w:sz="0" w:space="0" w:color="auto"/>
              </w:divBdr>
              <w:divsChild>
                <w:div w:id="700057934">
                  <w:marLeft w:val="0"/>
                  <w:marRight w:val="0"/>
                  <w:marTop w:val="0"/>
                  <w:marBottom w:val="0"/>
                  <w:divBdr>
                    <w:top w:val="none" w:sz="0" w:space="0" w:color="auto"/>
                    <w:left w:val="none" w:sz="0" w:space="0" w:color="auto"/>
                    <w:bottom w:val="none" w:sz="0" w:space="0" w:color="auto"/>
                    <w:right w:val="none" w:sz="0" w:space="0" w:color="auto"/>
                  </w:divBdr>
                </w:div>
              </w:divsChild>
            </w:div>
            <w:div w:id="20209860">
              <w:marLeft w:val="0"/>
              <w:marRight w:val="0"/>
              <w:marTop w:val="0"/>
              <w:marBottom w:val="0"/>
              <w:divBdr>
                <w:top w:val="none" w:sz="0" w:space="0" w:color="auto"/>
                <w:left w:val="none" w:sz="0" w:space="0" w:color="auto"/>
                <w:bottom w:val="none" w:sz="0" w:space="0" w:color="auto"/>
                <w:right w:val="none" w:sz="0" w:space="0" w:color="auto"/>
              </w:divBdr>
              <w:divsChild>
                <w:div w:id="36585219">
                  <w:marLeft w:val="0"/>
                  <w:marRight w:val="0"/>
                  <w:marTop w:val="0"/>
                  <w:marBottom w:val="0"/>
                  <w:divBdr>
                    <w:top w:val="none" w:sz="0" w:space="0" w:color="auto"/>
                    <w:left w:val="none" w:sz="0" w:space="0" w:color="auto"/>
                    <w:bottom w:val="none" w:sz="0" w:space="0" w:color="auto"/>
                    <w:right w:val="none" w:sz="0" w:space="0" w:color="auto"/>
                  </w:divBdr>
                </w:div>
              </w:divsChild>
            </w:div>
            <w:div w:id="1350721919">
              <w:marLeft w:val="0"/>
              <w:marRight w:val="0"/>
              <w:marTop w:val="0"/>
              <w:marBottom w:val="0"/>
              <w:divBdr>
                <w:top w:val="none" w:sz="0" w:space="0" w:color="auto"/>
                <w:left w:val="none" w:sz="0" w:space="0" w:color="auto"/>
                <w:bottom w:val="none" w:sz="0" w:space="0" w:color="auto"/>
                <w:right w:val="none" w:sz="0" w:space="0" w:color="auto"/>
              </w:divBdr>
              <w:divsChild>
                <w:div w:id="13971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289732">
          <w:marLeft w:val="0"/>
          <w:marRight w:val="0"/>
          <w:marTop w:val="0"/>
          <w:marBottom w:val="0"/>
          <w:divBdr>
            <w:top w:val="none" w:sz="0" w:space="0" w:color="auto"/>
            <w:left w:val="none" w:sz="0" w:space="0" w:color="auto"/>
            <w:bottom w:val="none" w:sz="0" w:space="0" w:color="auto"/>
            <w:right w:val="none" w:sz="0" w:space="0" w:color="auto"/>
          </w:divBdr>
          <w:divsChild>
            <w:div w:id="1407073677">
              <w:marLeft w:val="0"/>
              <w:marRight w:val="0"/>
              <w:marTop w:val="0"/>
              <w:marBottom w:val="0"/>
              <w:divBdr>
                <w:top w:val="none" w:sz="0" w:space="0" w:color="auto"/>
                <w:left w:val="none" w:sz="0" w:space="0" w:color="auto"/>
                <w:bottom w:val="none" w:sz="0" w:space="0" w:color="auto"/>
                <w:right w:val="none" w:sz="0" w:space="0" w:color="auto"/>
              </w:divBdr>
              <w:divsChild>
                <w:div w:id="788667162">
                  <w:marLeft w:val="0"/>
                  <w:marRight w:val="0"/>
                  <w:marTop w:val="0"/>
                  <w:marBottom w:val="0"/>
                  <w:divBdr>
                    <w:top w:val="none" w:sz="0" w:space="0" w:color="auto"/>
                    <w:left w:val="none" w:sz="0" w:space="0" w:color="auto"/>
                    <w:bottom w:val="none" w:sz="0" w:space="0" w:color="auto"/>
                    <w:right w:val="none" w:sz="0" w:space="0" w:color="auto"/>
                  </w:divBdr>
                </w:div>
              </w:divsChild>
            </w:div>
            <w:div w:id="954212197">
              <w:marLeft w:val="0"/>
              <w:marRight w:val="0"/>
              <w:marTop w:val="0"/>
              <w:marBottom w:val="0"/>
              <w:divBdr>
                <w:top w:val="none" w:sz="0" w:space="0" w:color="auto"/>
                <w:left w:val="none" w:sz="0" w:space="0" w:color="auto"/>
                <w:bottom w:val="none" w:sz="0" w:space="0" w:color="auto"/>
                <w:right w:val="none" w:sz="0" w:space="0" w:color="auto"/>
              </w:divBdr>
              <w:divsChild>
                <w:div w:id="1381324841">
                  <w:marLeft w:val="0"/>
                  <w:marRight w:val="0"/>
                  <w:marTop w:val="0"/>
                  <w:marBottom w:val="0"/>
                  <w:divBdr>
                    <w:top w:val="none" w:sz="0" w:space="0" w:color="auto"/>
                    <w:left w:val="none" w:sz="0" w:space="0" w:color="auto"/>
                    <w:bottom w:val="none" w:sz="0" w:space="0" w:color="auto"/>
                    <w:right w:val="none" w:sz="0" w:space="0" w:color="auto"/>
                  </w:divBdr>
                </w:div>
              </w:divsChild>
            </w:div>
            <w:div w:id="777599545">
              <w:marLeft w:val="0"/>
              <w:marRight w:val="0"/>
              <w:marTop w:val="0"/>
              <w:marBottom w:val="0"/>
              <w:divBdr>
                <w:top w:val="none" w:sz="0" w:space="0" w:color="auto"/>
                <w:left w:val="none" w:sz="0" w:space="0" w:color="auto"/>
                <w:bottom w:val="none" w:sz="0" w:space="0" w:color="auto"/>
                <w:right w:val="none" w:sz="0" w:space="0" w:color="auto"/>
              </w:divBdr>
              <w:divsChild>
                <w:div w:id="207149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388175">
          <w:marLeft w:val="0"/>
          <w:marRight w:val="0"/>
          <w:marTop w:val="0"/>
          <w:marBottom w:val="0"/>
          <w:divBdr>
            <w:top w:val="none" w:sz="0" w:space="0" w:color="auto"/>
            <w:left w:val="none" w:sz="0" w:space="0" w:color="auto"/>
            <w:bottom w:val="none" w:sz="0" w:space="0" w:color="auto"/>
            <w:right w:val="none" w:sz="0" w:space="0" w:color="auto"/>
          </w:divBdr>
          <w:divsChild>
            <w:div w:id="2097046071">
              <w:marLeft w:val="0"/>
              <w:marRight w:val="0"/>
              <w:marTop w:val="0"/>
              <w:marBottom w:val="0"/>
              <w:divBdr>
                <w:top w:val="none" w:sz="0" w:space="0" w:color="auto"/>
                <w:left w:val="none" w:sz="0" w:space="0" w:color="auto"/>
                <w:bottom w:val="none" w:sz="0" w:space="0" w:color="auto"/>
                <w:right w:val="none" w:sz="0" w:space="0" w:color="auto"/>
              </w:divBdr>
              <w:divsChild>
                <w:div w:id="402603049">
                  <w:marLeft w:val="0"/>
                  <w:marRight w:val="0"/>
                  <w:marTop w:val="0"/>
                  <w:marBottom w:val="0"/>
                  <w:divBdr>
                    <w:top w:val="none" w:sz="0" w:space="0" w:color="auto"/>
                    <w:left w:val="none" w:sz="0" w:space="0" w:color="auto"/>
                    <w:bottom w:val="none" w:sz="0" w:space="0" w:color="auto"/>
                    <w:right w:val="none" w:sz="0" w:space="0" w:color="auto"/>
                  </w:divBdr>
                </w:div>
              </w:divsChild>
            </w:div>
            <w:div w:id="2036419795">
              <w:marLeft w:val="0"/>
              <w:marRight w:val="0"/>
              <w:marTop w:val="0"/>
              <w:marBottom w:val="0"/>
              <w:divBdr>
                <w:top w:val="none" w:sz="0" w:space="0" w:color="auto"/>
                <w:left w:val="none" w:sz="0" w:space="0" w:color="auto"/>
                <w:bottom w:val="none" w:sz="0" w:space="0" w:color="auto"/>
                <w:right w:val="none" w:sz="0" w:space="0" w:color="auto"/>
              </w:divBdr>
              <w:divsChild>
                <w:div w:id="1877235027">
                  <w:marLeft w:val="0"/>
                  <w:marRight w:val="0"/>
                  <w:marTop w:val="0"/>
                  <w:marBottom w:val="0"/>
                  <w:divBdr>
                    <w:top w:val="none" w:sz="0" w:space="0" w:color="auto"/>
                    <w:left w:val="none" w:sz="0" w:space="0" w:color="auto"/>
                    <w:bottom w:val="none" w:sz="0" w:space="0" w:color="auto"/>
                    <w:right w:val="none" w:sz="0" w:space="0" w:color="auto"/>
                  </w:divBdr>
                </w:div>
              </w:divsChild>
            </w:div>
            <w:div w:id="1981303739">
              <w:marLeft w:val="0"/>
              <w:marRight w:val="0"/>
              <w:marTop w:val="0"/>
              <w:marBottom w:val="0"/>
              <w:divBdr>
                <w:top w:val="none" w:sz="0" w:space="0" w:color="auto"/>
                <w:left w:val="none" w:sz="0" w:space="0" w:color="auto"/>
                <w:bottom w:val="none" w:sz="0" w:space="0" w:color="auto"/>
                <w:right w:val="none" w:sz="0" w:space="0" w:color="auto"/>
              </w:divBdr>
              <w:divsChild>
                <w:div w:id="1445543343">
                  <w:marLeft w:val="0"/>
                  <w:marRight w:val="0"/>
                  <w:marTop w:val="0"/>
                  <w:marBottom w:val="0"/>
                  <w:divBdr>
                    <w:top w:val="none" w:sz="0" w:space="0" w:color="auto"/>
                    <w:left w:val="none" w:sz="0" w:space="0" w:color="auto"/>
                    <w:bottom w:val="none" w:sz="0" w:space="0" w:color="auto"/>
                    <w:right w:val="none" w:sz="0" w:space="0" w:color="auto"/>
                  </w:divBdr>
                </w:div>
              </w:divsChild>
            </w:div>
            <w:div w:id="1801915485">
              <w:marLeft w:val="0"/>
              <w:marRight w:val="0"/>
              <w:marTop w:val="0"/>
              <w:marBottom w:val="0"/>
              <w:divBdr>
                <w:top w:val="none" w:sz="0" w:space="0" w:color="auto"/>
                <w:left w:val="none" w:sz="0" w:space="0" w:color="auto"/>
                <w:bottom w:val="none" w:sz="0" w:space="0" w:color="auto"/>
                <w:right w:val="none" w:sz="0" w:space="0" w:color="auto"/>
              </w:divBdr>
              <w:divsChild>
                <w:div w:id="1915361107">
                  <w:marLeft w:val="0"/>
                  <w:marRight w:val="0"/>
                  <w:marTop w:val="0"/>
                  <w:marBottom w:val="0"/>
                  <w:divBdr>
                    <w:top w:val="none" w:sz="0" w:space="0" w:color="auto"/>
                    <w:left w:val="none" w:sz="0" w:space="0" w:color="auto"/>
                    <w:bottom w:val="none" w:sz="0" w:space="0" w:color="auto"/>
                    <w:right w:val="none" w:sz="0" w:space="0" w:color="auto"/>
                  </w:divBdr>
                </w:div>
              </w:divsChild>
            </w:div>
            <w:div w:id="1365866761">
              <w:marLeft w:val="0"/>
              <w:marRight w:val="0"/>
              <w:marTop w:val="0"/>
              <w:marBottom w:val="0"/>
              <w:divBdr>
                <w:top w:val="none" w:sz="0" w:space="0" w:color="auto"/>
                <w:left w:val="none" w:sz="0" w:space="0" w:color="auto"/>
                <w:bottom w:val="none" w:sz="0" w:space="0" w:color="auto"/>
                <w:right w:val="none" w:sz="0" w:space="0" w:color="auto"/>
              </w:divBdr>
              <w:divsChild>
                <w:div w:id="1559976094">
                  <w:marLeft w:val="0"/>
                  <w:marRight w:val="0"/>
                  <w:marTop w:val="0"/>
                  <w:marBottom w:val="0"/>
                  <w:divBdr>
                    <w:top w:val="none" w:sz="0" w:space="0" w:color="auto"/>
                    <w:left w:val="none" w:sz="0" w:space="0" w:color="auto"/>
                    <w:bottom w:val="none" w:sz="0" w:space="0" w:color="auto"/>
                    <w:right w:val="none" w:sz="0" w:space="0" w:color="auto"/>
                  </w:divBdr>
                </w:div>
              </w:divsChild>
            </w:div>
            <w:div w:id="695084404">
              <w:marLeft w:val="0"/>
              <w:marRight w:val="0"/>
              <w:marTop w:val="0"/>
              <w:marBottom w:val="0"/>
              <w:divBdr>
                <w:top w:val="none" w:sz="0" w:space="0" w:color="auto"/>
                <w:left w:val="none" w:sz="0" w:space="0" w:color="auto"/>
                <w:bottom w:val="none" w:sz="0" w:space="0" w:color="auto"/>
                <w:right w:val="none" w:sz="0" w:space="0" w:color="auto"/>
              </w:divBdr>
              <w:divsChild>
                <w:div w:id="1904562940">
                  <w:marLeft w:val="0"/>
                  <w:marRight w:val="0"/>
                  <w:marTop w:val="0"/>
                  <w:marBottom w:val="0"/>
                  <w:divBdr>
                    <w:top w:val="none" w:sz="0" w:space="0" w:color="auto"/>
                    <w:left w:val="none" w:sz="0" w:space="0" w:color="auto"/>
                    <w:bottom w:val="none" w:sz="0" w:space="0" w:color="auto"/>
                    <w:right w:val="none" w:sz="0" w:space="0" w:color="auto"/>
                  </w:divBdr>
                </w:div>
              </w:divsChild>
            </w:div>
            <w:div w:id="746222583">
              <w:marLeft w:val="0"/>
              <w:marRight w:val="0"/>
              <w:marTop w:val="0"/>
              <w:marBottom w:val="0"/>
              <w:divBdr>
                <w:top w:val="none" w:sz="0" w:space="0" w:color="auto"/>
                <w:left w:val="none" w:sz="0" w:space="0" w:color="auto"/>
                <w:bottom w:val="none" w:sz="0" w:space="0" w:color="auto"/>
                <w:right w:val="none" w:sz="0" w:space="0" w:color="auto"/>
              </w:divBdr>
              <w:divsChild>
                <w:div w:id="1920358604">
                  <w:marLeft w:val="0"/>
                  <w:marRight w:val="0"/>
                  <w:marTop w:val="0"/>
                  <w:marBottom w:val="0"/>
                  <w:divBdr>
                    <w:top w:val="none" w:sz="0" w:space="0" w:color="auto"/>
                    <w:left w:val="none" w:sz="0" w:space="0" w:color="auto"/>
                    <w:bottom w:val="none" w:sz="0" w:space="0" w:color="auto"/>
                    <w:right w:val="none" w:sz="0" w:space="0" w:color="auto"/>
                  </w:divBdr>
                </w:div>
              </w:divsChild>
            </w:div>
            <w:div w:id="1841653027">
              <w:marLeft w:val="0"/>
              <w:marRight w:val="0"/>
              <w:marTop w:val="0"/>
              <w:marBottom w:val="0"/>
              <w:divBdr>
                <w:top w:val="none" w:sz="0" w:space="0" w:color="auto"/>
                <w:left w:val="none" w:sz="0" w:space="0" w:color="auto"/>
                <w:bottom w:val="none" w:sz="0" w:space="0" w:color="auto"/>
                <w:right w:val="none" w:sz="0" w:space="0" w:color="auto"/>
              </w:divBdr>
              <w:divsChild>
                <w:div w:id="1963075164">
                  <w:marLeft w:val="0"/>
                  <w:marRight w:val="0"/>
                  <w:marTop w:val="0"/>
                  <w:marBottom w:val="0"/>
                  <w:divBdr>
                    <w:top w:val="none" w:sz="0" w:space="0" w:color="auto"/>
                    <w:left w:val="none" w:sz="0" w:space="0" w:color="auto"/>
                    <w:bottom w:val="none" w:sz="0" w:space="0" w:color="auto"/>
                    <w:right w:val="none" w:sz="0" w:space="0" w:color="auto"/>
                  </w:divBdr>
                </w:div>
                <w:div w:id="951549163">
                  <w:marLeft w:val="0"/>
                  <w:marRight w:val="0"/>
                  <w:marTop w:val="0"/>
                  <w:marBottom w:val="0"/>
                  <w:divBdr>
                    <w:top w:val="none" w:sz="0" w:space="0" w:color="auto"/>
                    <w:left w:val="none" w:sz="0" w:space="0" w:color="auto"/>
                    <w:bottom w:val="none" w:sz="0" w:space="0" w:color="auto"/>
                    <w:right w:val="none" w:sz="0" w:space="0" w:color="auto"/>
                  </w:divBdr>
                </w:div>
              </w:divsChild>
            </w:div>
            <w:div w:id="1620837609">
              <w:marLeft w:val="0"/>
              <w:marRight w:val="0"/>
              <w:marTop w:val="0"/>
              <w:marBottom w:val="0"/>
              <w:divBdr>
                <w:top w:val="none" w:sz="0" w:space="0" w:color="auto"/>
                <w:left w:val="none" w:sz="0" w:space="0" w:color="auto"/>
                <w:bottom w:val="none" w:sz="0" w:space="0" w:color="auto"/>
                <w:right w:val="none" w:sz="0" w:space="0" w:color="auto"/>
              </w:divBdr>
              <w:divsChild>
                <w:div w:id="1687823645">
                  <w:marLeft w:val="0"/>
                  <w:marRight w:val="0"/>
                  <w:marTop w:val="0"/>
                  <w:marBottom w:val="0"/>
                  <w:divBdr>
                    <w:top w:val="none" w:sz="0" w:space="0" w:color="auto"/>
                    <w:left w:val="none" w:sz="0" w:space="0" w:color="auto"/>
                    <w:bottom w:val="none" w:sz="0" w:space="0" w:color="auto"/>
                    <w:right w:val="none" w:sz="0" w:space="0" w:color="auto"/>
                  </w:divBdr>
                </w:div>
              </w:divsChild>
            </w:div>
            <w:div w:id="1915779029">
              <w:marLeft w:val="0"/>
              <w:marRight w:val="0"/>
              <w:marTop w:val="0"/>
              <w:marBottom w:val="0"/>
              <w:divBdr>
                <w:top w:val="none" w:sz="0" w:space="0" w:color="auto"/>
                <w:left w:val="none" w:sz="0" w:space="0" w:color="auto"/>
                <w:bottom w:val="none" w:sz="0" w:space="0" w:color="auto"/>
                <w:right w:val="none" w:sz="0" w:space="0" w:color="auto"/>
              </w:divBdr>
              <w:divsChild>
                <w:div w:id="144515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476337">
          <w:marLeft w:val="0"/>
          <w:marRight w:val="0"/>
          <w:marTop w:val="0"/>
          <w:marBottom w:val="0"/>
          <w:divBdr>
            <w:top w:val="none" w:sz="0" w:space="0" w:color="auto"/>
            <w:left w:val="none" w:sz="0" w:space="0" w:color="auto"/>
            <w:bottom w:val="none" w:sz="0" w:space="0" w:color="auto"/>
            <w:right w:val="none" w:sz="0" w:space="0" w:color="auto"/>
          </w:divBdr>
          <w:divsChild>
            <w:div w:id="1164470305">
              <w:marLeft w:val="0"/>
              <w:marRight w:val="0"/>
              <w:marTop w:val="0"/>
              <w:marBottom w:val="0"/>
              <w:divBdr>
                <w:top w:val="none" w:sz="0" w:space="0" w:color="auto"/>
                <w:left w:val="none" w:sz="0" w:space="0" w:color="auto"/>
                <w:bottom w:val="none" w:sz="0" w:space="0" w:color="auto"/>
                <w:right w:val="none" w:sz="0" w:space="0" w:color="auto"/>
              </w:divBdr>
              <w:divsChild>
                <w:div w:id="1728608993">
                  <w:marLeft w:val="0"/>
                  <w:marRight w:val="0"/>
                  <w:marTop w:val="0"/>
                  <w:marBottom w:val="0"/>
                  <w:divBdr>
                    <w:top w:val="none" w:sz="0" w:space="0" w:color="auto"/>
                    <w:left w:val="none" w:sz="0" w:space="0" w:color="auto"/>
                    <w:bottom w:val="none" w:sz="0" w:space="0" w:color="auto"/>
                    <w:right w:val="none" w:sz="0" w:space="0" w:color="auto"/>
                  </w:divBdr>
                </w:div>
              </w:divsChild>
            </w:div>
            <w:div w:id="853569443">
              <w:marLeft w:val="0"/>
              <w:marRight w:val="0"/>
              <w:marTop w:val="0"/>
              <w:marBottom w:val="0"/>
              <w:divBdr>
                <w:top w:val="none" w:sz="0" w:space="0" w:color="auto"/>
                <w:left w:val="none" w:sz="0" w:space="0" w:color="auto"/>
                <w:bottom w:val="none" w:sz="0" w:space="0" w:color="auto"/>
                <w:right w:val="none" w:sz="0" w:space="0" w:color="auto"/>
              </w:divBdr>
              <w:divsChild>
                <w:div w:id="1557932360">
                  <w:marLeft w:val="0"/>
                  <w:marRight w:val="0"/>
                  <w:marTop w:val="0"/>
                  <w:marBottom w:val="0"/>
                  <w:divBdr>
                    <w:top w:val="none" w:sz="0" w:space="0" w:color="auto"/>
                    <w:left w:val="none" w:sz="0" w:space="0" w:color="auto"/>
                    <w:bottom w:val="none" w:sz="0" w:space="0" w:color="auto"/>
                    <w:right w:val="none" w:sz="0" w:space="0" w:color="auto"/>
                  </w:divBdr>
                </w:div>
              </w:divsChild>
            </w:div>
            <w:div w:id="606037826">
              <w:marLeft w:val="0"/>
              <w:marRight w:val="0"/>
              <w:marTop w:val="0"/>
              <w:marBottom w:val="0"/>
              <w:divBdr>
                <w:top w:val="none" w:sz="0" w:space="0" w:color="auto"/>
                <w:left w:val="none" w:sz="0" w:space="0" w:color="auto"/>
                <w:bottom w:val="none" w:sz="0" w:space="0" w:color="auto"/>
                <w:right w:val="none" w:sz="0" w:space="0" w:color="auto"/>
              </w:divBdr>
              <w:divsChild>
                <w:div w:id="1996764208">
                  <w:marLeft w:val="0"/>
                  <w:marRight w:val="0"/>
                  <w:marTop w:val="0"/>
                  <w:marBottom w:val="0"/>
                  <w:divBdr>
                    <w:top w:val="none" w:sz="0" w:space="0" w:color="auto"/>
                    <w:left w:val="none" w:sz="0" w:space="0" w:color="auto"/>
                    <w:bottom w:val="none" w:sz="0" w:space="0" w:color="auto"/>
                    <w:right w:val="none" w:sz="0" w:space="0" w:color="auto"/>
                  </w:divBdr>
                </w:div>
              </w:divsChild>
            </w:div>
            <w:div w:id="1283463619">
              <w:marLeft w:val="0"/>
              <w:marRight w:val="0"/>
              <w:marTop w:val="0"/>
              <w:marBottom w:val="0"/>
              <w:divBdr>
                <w:top w:val="none" w:sz="0" w:space="0" w:color="auto"/>
                <w:left w:val="none" w:sz="0" w:space="0" w:color="auto"/>
                <w:bottom w:val="none" w:sz="0" w:space="0" w:color="auto"/>
                <w:right w:val="none" w:sz="0" w:space="0" w:color="auto"/>
              </w:divBdr>
              <w:divsChild>
                <w:div w:id="1947156496">
                  <w:marLeft w:val="0"/>
                  <w:marRight w:val="0"/>
                  <w:marTop w:val="0"/>
                  <w:marBottom w:val="0"/>
                  <w:divBdr>
                    <w:top w:val="none" w:sz="0" w:space="0" w:color="auto"/>
                    <w:left w:val="none" w:sz="0" w:space="0" w:color="auto"/>
                    <w:bottom w:val="none" w:sz="0" w:space="0" w:color="auto"/>
                    <w:right w:val="none" w:sz="0" w:space="0" w:color="auto"/>
                  </w:divBdr>
                </w:div>
                <w:div w:id="1125001525">
                  <w:marLeft w:val="0"/>
                  <w:marRight w:val="0"/>
                  <w:marTop w:val="0"/>
                  <w:marBottom w:val="0"/>
                  <w:divBdr>
                    <w:top w:val="none" w:sz="0" w:space="0" w:color="auto"/>
                    <w:left w:val="none" w:sz="0" w:space="0" w:color="auto"/>
                    <w:bottom w:val="none" w:sz="0" w:space="0" w:color="auto"/>
                    <w:right w:val="none" w:sz="0" w:space="0" w:color="auto"/>
                  </w:divBdr>
                </w:div>
                <w:div w:id="1564096708">
                  <w:marLeft w:val="0"/>
                  <w:marRight w:val="0"/>
                  <w:marTop w:val="0"/>
                  <w:marBottom w:val="0"/>
                  <w:divBdr>
                    <w:top w:val="none" w:sz="0" w:space="0" w:color="auto"/>
                    <w:left w:val="none" w:sz="0" w:space="0" w:color="auto"/>
                    <w:bottom w:val="none" w:sz="0" w:space="0" w:color="auto"/>
                    <w:right w:val="none" w:sz="0" w:space="0" w:color="auto"/>
                  </w:divBdr>
                </w:div>
                <w:div w:id="1299605793">
                  <w:marLeft w:val="0"/>
                  <w:marRight w:val="0"/>
                  <w:marTop w:val="0"/>
                  <w:marBottom w:val="0"/>
                  <w:divBdr>
                    <w:top w:val="none" w:sz="0" w:space="0" w:color="auto"/>
                    <w:left w:val="none" w:sz="0" w:space="0" w:color="auto"/>
                    <w:bottom w:val="none" w:sz="0" w:space="0" w:color="auto"/>
                    <w:right w:val="none" w:sz="0" w:space="0" w:color="auto"/>
                  </w:divBdr>
                </w:div>
              </w:divsChild>
            </w:div>
            <w:div w:id="640814659">
              <w:marLeft w:val="0"/>
              <w:marRight w:val="0"/>
              <w:marTop w:val="0"/>
              <w:marBottom w:val="0"/>
              <w:divBdr>
                <w:top w:val="none" w:sz="0" w:space="0" w:color="auto"/>
                <w:left w:val="none" w:sz="0" w:space="0" w:color="auto"/>
                <w:bottom w:val="none" w:sz="0" w:space="0" w:color="auto"/>
                <w:right w:val="none" w:sz="0" w:space="0" w:color="auto"/>
              </w:divBdr>
              <w:divsChild>
                <w:div w:id="1837957228">
                  <w:marLeft w:val="0"/>
                  <w:marRight w:val="0"/>
                  <w:marTop w:val="0"/>
                  <w:marBottom w:val="0"/>
                  <w:divBdr>
                    <w:top w:val="none" w:sz="0" w:space="0" w:color="auto"/>
                    <w:left w:val="none" w:sz="0" w:space="0" w:color="auto"/>
                    <w:bottom w:val="none" w:sz="0" w:space="0" w:color="auto"/>
                    <w:right w:val="none" w:sz="0" w:space="0" w:color="auto"/>
                  </w:divBdr>
                </w:div>
              </w:divsChild>
            </w:div>
            <w:div w:id="970403888">
              <w:marLeft w:val="0"/>
              <w:marRight w:val="0"/>
              <w:marTop w:val="0"/>
              <w:marBottom w:val="0"/>
              <w:divBdr>
                <w:top w:val="none" w:sz="0" w:space="0" w:color="auto"/>
                <w:left w:val="none" w:sz="0" w:space="0" w:color="auto"/>
                <w:bottom w:val="none" w:sz="0" w:space="0" w:color="auto"/>
                <w:right w:val="none" w:sz="0" w:space="0" w:color="auto"/>
              </w:divBdr>
              <w:divsChild>
                <w:div w:id="563218497">
                  <w:marLeft w:val="0"/>
                  <w:marRight w:val="0"/>
                  <w:marTop w:val="0"/>
                  <w:marBottom w:val="0"/>
                  <w:divBdr>
                    <w:top w:val="none" w:sz="0" w:space="0" w:color="auto"/>
                    <w:left w:val="none" w:sz="0" w:space="0" w:color="auto"/>
                    <w:bottom w:val="none" w:sz="0" w:space="0" w:color="auto"/>
                    <w:right w:val="none" w:sz="0" w:space="0" w:color="auto"/>
                  </w:divBdr>
                </w:div>
              </w:divsChild>
            </w:div>
            <w:div w:id="773669860">
              <w:marLeft w:val="0"/>
              <w:marRight w:val="0"/>
              <w:marTop w:val="0"/>
              <w:marBottom w:val="0"/>
              <w:divBdr>
                <w:top w:val="none" w:sz="0" w:space="0" w:color="auto"/>
                <w:left w:val="none" w:sz="0" w:space="0" w:color="auto"/>
                <w:bottom w:val="none" w:sz="0" w:space="0" w:color="auto"/>
                <w:right w:val="none" w:sz="0" w:space="0" w:color="auto"/>
              </w:divBdr>
              <w:divsChild>
                <w:div w:id="6532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216556">
          <w:marLeft w:val="0"/>
          <w:marRight w:val="0"/>
          <w:marTop w:val="0"/>
          <w:marBottom w:val="0"/>
          <w:divBdr>
            <w:top w:val="none" w:sz="0" w:space="0" w:color="auto"/>
            <w:left w:val="none" w:sz="0" w:space="0" w:color="auto"/>
            <w:bottom w:val="none" w:sz="0" w:space="0" w:color="auto"/>
            <w:right w:val="none" w:sz="0" w:space="0" w:color="auto"/>
          </w:divBdr>
          <w:divsChild>
            <w:div w:id="977225307">
              <w:marLeft w:val="0"/>
              <w:marRight w:val="0"/>
              <w:marTop w:val="0"/>
              <w:marBottom w:val="0"/>
              <w:divBdr>
                <w:top w:val="none" w:sz="0" w:space="0" w:color="auto"/>
                <w:left w:val="none" w:sz="0" w:space="0" w:color="auto"/>
                <w:bottom w:val="none" w:sz="0" w:space="0" w:color="auto"/>
                <w:right w:val="none" w:sz="0" w:space="0" w:color="auto"/>
              </w:divBdr>
              <w:divsChild>
                <w:div w:id="413433456">
                  <w:marLeft w:val="0"/>
                  <w:marRight w:val="0"/>
                  <w:marTop w:val="0"/>
                  <w:marBottom w:val="0"/>
                  <w:divBdr>
                    <w:top w:val="none" w:sz="0" w:space="0" w:color="auto"/>
                    <w:left w:val="none" w:sz="0" w:space="0" w:color="auto"/>
                    <w:bottom w:val="none" w:sz="0" w:space="0" w:color="auto"/>
                    <w:right w:val="none" w:sz="0" w:space="0" w:color="auto"/>
                  </w:divBdr>
                </w:div>
              </w:divsChild>
            </w:div>
            <w:div w:id="856697280">
              <w:marLeft w:val="0"/>
              <w:marRight w:val="0"/>
              <w:marTop w:val="0"/>
              <w:marBottom w:val="0"/>
              <w:divBdr>
                <w:top w:val="none" w:sz="0" w:space="0" w:color="auto"/>
                <w:left w:val="none" w:sz="0" w:space="0" w:color="auto"/>
                <w:bottom w:val="none" w:sz="0" w:space="0" w:color="auto"/>
                <w:right w:val="none" w:sz="0" w:space="0" w:color="auto"/>
              </w:divBdr>
              <w:divsChild>
                <w:div w:id="732655028">
                  <w:marLeft w:val="0"/>
                  <w:marRight w:val="0"/>
                  <w:marTop w:val="0"/>
                  <w:marBottom w:val="0"/>
                  <w:divBdr>
                    <w:top w:val="none" w:sz="0" w:space="0" w:color="auto"/>
                    <w:left w:val="none" w:sz="0" w:space="0" w:color="auto"/>
                    <w:bottom w:val="none" w:sz="0" w:space="0" w:color="auto"/>
                    <w:right w:val="none" w:sz="0" w:space="0" w:color="auto"/>
                  </w:divBdr>
                </w:div>
              </w:divsChild>
            </w:div>
            <w:div w:id="583731082">
              <w:marLeft w:val="0"/>
              <w:marRight w:val="0"/>
              <w:marTop w:val="0"/>
              <w:marBottom w:val="0"/>
              <w:divBdr>
                <w:top w:val="none" w:sz="0" w:space="0" w:color="auto"/>
                <w:left w:val="none" w:sz="0" w:space="0" w:color="auto"/>
                <w:bottom w:val="none" w:sz="0" w:space="0" w:color="auto"/>
                <w:right w:val="none" w:sz="0" w:space="0" w:color="auto"/>
              </w:divBdr>
              <w:divsChild>
                <w:div w:id="853567457">
                  <w:marLeft w:val="0"/>
                  <w:marRight w:val="0"/>
                  <w:marTop w:val="0"/>
                  <w:marBottom w:val="0"/>
                  <w:divBdr>
                    <w:top w:val="none" w:sz="0" w:space="0" w:color="auto"/>
                    <w:left w:val="none" w:sz="0" w:space="0" w:color="auto"/>
                    <w:bottom w:val="none" w:sz="0" w:space="0" w:color="auto"/>
                    <w:right w:val="none" w:sz="0" w:space="0" w:color="auto"/>
                  </w:divBdr>
                </w:div>
                <w:div w:id="972249235">
                  <w:marLeft w:val="0"/>
                  <w:marRight w:val="0"/>
                  <w:marTop w:val="0"/>
                  <w:marBottom w:val="0"/>
                  <w:divBdr>
                    <w:top w:val="none" w:sz="0" w:space="0" w:color="auto"/>
                    <w:left w:val="none" w:sz="0" w:space="0" w:color="auto"/>
                    <w:bottom w:val="none" w:sz="0" w:space="0" w:color="auto"/>
                    <w:right w:val="none" w:sz="0" w:space="0" w:color="auto"/>
                  </w:divBdr>
                </w:div>
                <w:div w:id="624241958">
                  <w:marLeft w:val="0"/>
                  <w:marRight w:val="0"/>
                  <w:marTop w:val="0"/>
                  <w:marBottom w:val="0"/>
                  <w:divBdr>
                    <w:top w:val="none" w:sz="0" w:space="0" w:color="auto"/>
                    <w:left w:val="none" w:sz="0" w:space="0" w:color="auto"/>
                    <w:bottom w:val="none" w:sz="0" w:space="0" w:color="auto"/>
                    <w:right w:val="none" w:sz="0" w:space="0" w:color="auto"/>
                  </w:divBdr>
                </w:div>
              </w:divsChild>
            </w:div>
            <w:div w:id="1761677988">
              <w:marLeft w:val="0"/>
              <w:marRight w:val="0"/>
              <w:marTop w:val="0"/>
              <w:marBottom w:val="0"/>
              <w:divBdr>
                <w:top w:val="none" w:sz="0" w:space="0" w:color="auto"/>
                <w:left w:val="none" w:sz="0" w:space="0" w:color="auto"/>
                <w:bottom w:val="none" w:sz="0" w:space="0" w:color="auto"/>
                <w:right w:val="none" w:sz="0" w:space="0" w:color="auto"/>
              </w:divBdr>
              <w:divsChild>
                <w:div w:id="1364136297">
                  <w:marLeft w:val="0"/>
                  <w:marRight w:val="0"/>
                  <w:marTop w:val="0"/>
                  <w:marBottom w:val="0"/>
                  <w:divBdr>
                    <w:top w:val="none" w:sz="0" w:space="0" w:color="auto"/>
                    <w:left w:val="none" w:sz="0" w:space="0" w:color="auto"/>
                    <w:bottom w:val="none" w:sz="0" w:space="0" w:color="auto"/>
                    <w:right w:val="none" w:sz="0" w:space="0" w:color="auto"/>
                  </w:divBdr>
                </w:div>
              </w:divsChild>
            </w:div>
            <w:div w:id="1308431844">
              <w:marLeft w:val="0"/>
              <w:marRight w:val="0"/>
              <w:marTop w:val="0"/>
              <w:marBottom w:val="0"/>
              <w:divBdr>
                <w:top w:val="none" w:sz="0" w:space="0" w:color="auto"/>
                <w:left w:val="none" w:sz="0" w:space="0" w:color="auto"/>
                <w:bottom w:val="none" w:sz="0" w:space="0" w:color="auto"/>
                <w:right w:val="none" w:sz="0" w:space="0" w:color="auto"/>
              </w:divBdr>
              <w:divsChild>
                <w:div w:id="1144351380">
                  <w:marLeft w:val="0"/>
                  <w:marRight w:val="0"/>
                  <w:marTop w:val="0"/>
                  <w:marBottom w:val="0"/>
                  <w:divBdr>
                    <w:top w:val="none" w:sz="0" w:space="0" w:color="auto"/>
                    <w:left w:val="none" w:sz="0" w:space="0" w:color="auto"/>
                    <w:bottom w:val="none" w:sz="0" w:space="0" w:color="auto"/>
                    <w:right w:val="none" w:sz="0" w:space="0" w:color="auto"/>
                  </w:divBdr>
                </w:div>
              </w:divsChild>
            </w:div>
            <w:div w:id="886523936">
              <w:marLeft w:val="0"/>
              <w:marRight w:val="0"/>
              <w:marTop w:val="0"/>
              <w:marBottom w:val="0"/>
              <w:divBdr>
                <w:top w:val="none" w:sz="0" w:space="0" w:color="auto"/>
                <w:left w:val="none" w:sz="0" w:space="0" w:color="auto"/>
                <w:bottom w:val="none" w:sz="0" w:space="0" w:color="auto"/>
                <w:right w:val="none" w:sz="0" w:space="0" w:color="auto"/>
              </w:divBdr>
              <w:divsChild>
                <w:div w:id="1743991594">
                  <w:marLeft w:val="0"/>
                  <w:marRight w:val="0"/>
                  <w:marTop w:val="0"/>
                  <w:marBottom w:val="0"/>
                  <w:divBdr>
                    <w:top w:val="none" w:sz="0" w:space="0" w:color="auto"/>
                    <w:left w:val="none" w:sz="0" w:space="0" w:color="auto"/>
                    <w:bottom w:val="none" w:sz="0" w:space="0" w:color="auto"/>
                    <w:right w:val="none" w:sz="0" w:space="0" w:color="auto"/>
                  </w:divBdr>
                </w:div>
                <w:div w:id="1469085662">
                  <w:marLeft w:val="0"/>
                  <w:marRight w:val="0"/>
                  <w:marTop w:val="0"/>
                  <w:marBottom w:val="0"/>
                  <w:divBdr>
                    <w:top w:val="none" w:sz="0" w:space="0" w:color="auto"/>
                    <w:left w:val="none" w:sz="0" w:space="0" w:color="auto"/>
                    <w:bottom w:val="none" w:sz="0" w:space="0" w:color="auto"/>
                    <w:right w:val="none" w:sz="0" w:space="0" w:color="auto"/>
                  </w:divBdr>
                </w:div>
              </w:divsChild>
            </w:div>
            <w:div w:id="2029479617">
              <w:marLeft w:val="0"/>
              <w:marRight w:val="0"/>
              <w:marTop w:val="0"/>
              <w:marBottom w:val="0"/>
              <w:divBdr>
                <w:top w:val="none" w:sz="0" w:space="0" w:color="auto"/>
                <w:left w:val="none" w:sz="0" w:space="0" w:color="auto"/>
                <w:bottom w:val="none" w:sz="0" w:space="0" w:color="auto"/>
                <w:right w:val="none" w:sz="0" w:space="0" w:color="auto"/>
              </w:divBdr>
              <w:divsChild>
                <w:div w:id="78328475">
                  <w:marLeft w:val="0"/>
                  <w:marRight w:val="0"/>
                  <w:marTop w:val="0"/>
                  <w:marBottom w:val="0"/>
                  <w:divBdr>
                    <w:top w:val="none" w:sz="0" w:space="0" w:color="auto"/>
                    <w:left w:val="none" w:sz="0" w:space="0" w:color="auto"/>
                    <w:bottom w:val="none" w:sz="0" w:space="0" w:color="auto"/>
                    <w:right w:val="none" w:sz="0" w:space="0" w:color="auto"/>
                  </w:divBdr>
                </w:div>
              </w:divsChild>
            </w:div>
            <w:div w:id="1017930010">
              <w:marLeft w:val="0"/>
              <w:marRight w:val="0"/>
              <w:marTop w:val="0"/>
              <w:marBottom w:val="0"/>
              <w:divBdr>
                <w:top w:val="none" w:sz="0" w:space="0" w:color="auto"/>
                <w:left w:val="none" w:sz="0" w:space="0" w:color="auto"/>
                <w:bottom w:val="none" w:sz="0" w:space="0" w:color="auto"/>
                <w:right w:val="none" w:sz="0" w:space="0" w:color="auto"/>
              </w:divBdr>
              <w:divsChild>
                <w:div w:id="37685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371313">
          <w:marLeft w:val="0"/>
          <w:marRight w:val="0"/>
          <w:marTop w:val="0"/>
          <w:marBottom w:val="0"/>
          <w:divBdr>
            <w:top w:val="none" w:sz="0" w:space="0" w:color="auto"/>
            <w:left w:val="none" w:sz="0" w:space="0" w:color="auto"/>
            <w:bottom w:val="none" w:sz="0" w:space="0" w:color="auto"/>
            <w:right w:val="none" w:sz="0" w:space="0" w:color="auto"/>
          </w:divBdr>
          <w:divsChild>
            <w:div w:id="1154418523">
              <w:marLeft w:val="0"/>
              <w:marRight w:val="0"/>
              <w:marTop w:val="0"/>
              <w:marBottom w:val="0"/>
              <w:divBdr>
                <w:top w:val="none" w:sz="0" w:space="0" w:color="auto"/>
                <w:left w:val="none" w:sz="0" w:space="0" w:color="auto"/>
                <w:bottom w:val="none" w:sz="0" w:space="0" w:color="auto"/>
                <w:right w:val="none" w:sz="0" w:space="0" w:color="auto"/>
              </w:divBdr>
              <w:divsChild>
                <w:div w:id="1659765749">
                  <w:marLeft w:val="0"/>
                  <w:marRight w:val="0"/>
                  <w:marTop w:val="0"/>
                  <w:marBottom w:val="0"/>
                  <w:divBdr>
                    <w:top w:val="none" w:sz="0" w:space="0" w:color="auto"/>
                    <w:left w:val="none" w:sz="0" w:space="0" w:color="auto"/>
                    <w:bottom w:val="none" w:sz="0" w:space="0" w:color="auto"/>
                    <w:right w:val="none" w:sz="0" w:space="0" w:color="auto"/>
                  </w:divBdr>
                </w:div>
              </w:divsChild>
            </w:div>
            <w:div w:id="1394498493">
              <w:marLeft w:val="0"/>
              <w:marRight w:val="0"/>
              <w:marTop w:val="0"/>
              <w:marBottom w:val="0"/>
              <w:divBdr>
                <w:top w:val="none" w:sz="0" w:space="0" w:color="auto"/>
                <w:left w:val="none" w:sz="0" w:space="0" w:color="auto"/>
                <w:bottom w:val="none" w:sz="0" w:space="0" w:color="auto"/>
                <w:right w:val="none" w:sz="0" w:space="0" w:color="auto"/>
              </w:divBdr>
              <w:divsChild>
                <w:div w:id="95251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800144">
          <w:marLeft w:val="0"/>
          <w:marRight w:val="0"/>
          <w:marTop w:val="0"/>
          <w:marBottom w:val="0"/>
          <w:divBdr>
            <w:top w:val="none" w:sz="0" w:space="0" w:color="auto"/>
            <w:left w:val="none" w:sz="0" w:space="0" w:color="auto"/>
            <w:bottom w:val="none" w:sz="0" w:space="0" w:color="auto"/>
            <w:right w:val="none" w:sz="0" w:space="0" w:color="auto"/>
          </w:divBdr>
          <w:divsChild>
            <w:div w:id="794981149">
              <w:marLeft w:val="0"/>
              <w:marRight w:val="0"/>
              <w:marTop w:val="0"/>
              <w:marBottom w:val="0"/>
              <w:divBdr>
                <w:top w:val="none" w:sz="0" w:space="0" w:color="auto"/>
                <w:left w:val="none" w:sz="0" w:space="0" w:color="auto"/>
                <w:bottom w:val="none" w:sz="0" w:space="0" w:color="auto"/>
                <w:right w:val="none" w:sz="0" w:space="0" w:color="auto"/>
              </w:divBdr>
              <w:divsChild>
                <w:div w:id="1729843143">
                  <w:marLeft w:val="0"/>
                  <w:marRight w:val="0"/>
                  <w:marTop w:val="0"/>
                  <w:marBottom w:val="0"/>
                  <w:divBdr>
                    <w:top w:val="none" w:sz="0" w:space="0" w:color="auto"/>
                    <w:left w:val="none" w:sz="0" w:space="0" w:color="auto"/>
                    <w:bottom w:val="none" w:sz="0" w:space="0" w:color="auto"/>
                    <w:right w:val="none" w:sz="0" w:space="0" w:color="auto"/>
                  </w:divBdr>
                </w:div>
              </w:divsChild>
            </w:div>
            <w:div w:id="232273806">
              <w:marLeft w:val="0"/>
              <w:marRight w:val="0"/>
              <w:marTop w:val="0"/>
              <w:marBottom w:val="0"/>
              <w:divBdr>
                <w:top w:val="none" w:sz="0" w:space="0" w:color="auto"/>
                <w:left w:val="none" w:sz="0" w:space="0" w:color="auto"/>
                <w:bottom w:val="none" w:sz="0" w:space="0" w:color="auto"/>
                <w:right w:val="none" w:sz="0" w:space="0" w:color="auto"/>
              </w:divBdr>
              <w:divsChild>
                <w:div w:id="1024941320">
                  <w:marLeft w:val="0"/>
                  <w:marRight w:val="0"/>
                  <w:marTop w:val="0"/>
                  <w:marBottom w:val="0"/>
                  <w:divBdr>
                    <w:top w:val="none" w:sz="0" w:space="0" w:color="auto"/>
                    <w:left w:val="none" w:sz="0" w:space="0" w:color="auto"/>
                    <w:bottom w:val="none" w:sz="0" w:space="0" w:color="auto"/>
                    <w:right w:val="none" w:sz="0" w:space="0" w:color="auto"/>
                  </w:divBdr>
                </w:div>
              </w:divsChild>
            </w:div>
            <w:div w:id="2014066865">
              <w:marLeft w:val="0"/>
              <w:marRight w:val="0"/>
              <w:marTop w:val="0"/>
              <w:marBottom w:val="0"/>
              <w:divBdr>
                <w:top w:val="none" w:sz="0" w:space="0" w:color="auto"/>
                <w:left w:val="none" w:sz="0" w:space="0" w:color="auto"/>
                <w:bottom w:val="none" w:sz="0" w:space="0" w:color="auto"/>
                <w:right w:val="none" w:sz="0" w:space="0" w:color="auto"/>
              </w:divBdr>
              <w:divsChild>
                <w:div w:id="1254587285">
                  <w:marLeft w:val="0"/>
                  <w:marRight w:val="0"/>
                  <w:marTop w:val="0"/>
                  <w:marBottom w:val="0"/>
                  <w:divBdr>
                    <w:top w:val="none" w:sz="0" w:space="0" w:color="auto"/>
                    <w:left w:val="none" w:sz="0" w:space="0" w:color="auto"/>
                    <w:bottom w:val="none" w:sz="0" w:space="0" w:color="auto"/>
                    <w:right w:val="none" w:sz="0" w:space="0" w:color="auto"/>
                  </w:divBdr>
                </w:div>
                <w:div w:id="1055196466">
                  <w:marLeft w:val="0"/>
                  <w:marRight w:val="0"/>
                  <w:marTop w:val="0"/>
                  <w:marBottom w:val="0"/>
                  <w:divBdr>
                    <w:top w:val="none" w:sz="0" w:space="0" w:color="auto"/>
                    <w:left w:val="none" w:sz="0" w:space="0" w:color="auto"/>
                    <w:bottom w:val="none" w:sz="0" w:space="0" w:color="auto"/>
                    <w:right w:val="none" w:sz="0" w:space="0" w:color="auto"/>
                  </w:divBdr>
                </w:div>
                <w:div w:id="1411539127">
                  <w:marLeft w:val="0"/>
                  <w:marRight w:val="0"/>
                  <w:marTop w:val="0"/>
                  <w:marBottom w:val="0"/>
                  <w:divBdr>
                    <w:top w:val="none" w:sz="0" w:space="0" w:color="auto"/>
                    <w:left w:val="none" w:sz="0" w:space="0" w:color="auto"/>
                    <w:bottom w:val="none" w:sz="0" w:space="0" w:color="auto"/>
                    <w:right w:val="none" w:sz="0" w:space="0" w:color="auto"/>
                  </w:divBdr>
                </w:div>
              </w:divsChild>
            </w:div>
            <w:div w:id="210315484">
              <w:marLeft w:val="0"/>
              <w:marRight w:val="0"/>
              <w:marTop w:val="0"/>
              <w:marBottom w:val="0"/>
              <w:divBdr>
                <w:top w:val="none" w:sz="0" w:space="0" w:color="auto"/>
                <w:left w:val="none" w:sz="0" w:space="0" w:color="auto"/>
                <w:bottom w:val="none" w:sz="0" w:space="0" w:color="auto"/>
                <w:right w:val="none" w:sz="0" w:space="0" w:color="auto"/>
              </w:divBdr>
              <w:divsChild>
                <w:div w:id="1973169679">
                  <w:marLeft w:val="0"/>
                  <w:marRight w:val="0"/>
                  <w:marTop w:val="0"/>
                  <w:marBottom w:val="0"/>
                  <w:divBdr>
                    <w:top w:val="none" w:sz="0" w:space="0" w:color="auto"/>
                    <w:left w:val="none" w:sz="0" w:space="0" w:color="auto"/>
                    <w:bottom w:val="none" w:sz="0" w:space="0" w:color="auto"/>
                    <w:right w:val="none" w:sz="0" w:space="0" w:color="auto"/>
                  </w:divBdr>
                </w:div>
              </w:divsChild>
            </w:div>
            <w:div w:id="1307198534">
              <w:marLeft w:val="0"/>
              <w:marRight w:val="0"/>
              <w:marTop w:val="0"/>
              <w:marBottom w:val="0"/>
              <w:divBdr>
                <w:top w:val="none" w:sz="0" w:space="0" w:color="auto"/>
                <w:left w:val="none" w:sz="0" w:space="0" w:color="auto"/>
                <w:bottom w:val="none" w:sz="0" w:space="0" w:color="auto"/>
                <w:right w:val="none" w:sz="0" w:space="0" w:color="auto"/>
              </w:divBdr>
              <w:divsChild>
                <w:div w:id="521238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96908">
          <w:marLeft w:val="0"/>
          <w:marRight w:val="0"/>
          <w:marTop w:val="0"/>
          <w:marBottom w:val="0"/>
          <w:divBdr>
            <w:top w:val="none" w:sz="0" w:space="0" w:color="auto"/>
            <w:left w:val="none" w:sz="0" w:space="0" w:color="auto"/>
            <w:bottom w:val="none" w:sz="0" w:space="0" w:color="auto"/>
            <w:right w:val="none" w:sz="0" w:space="0" w:color="auto"/>
          </w:divBdr>
          <w:divsChild>
            <w:div w:id="1554269323">
              <w:marLeft w:val="0"/>
              <w:marRight w:val="0"/>
              <w:marTop w:val="0"/>
              <w:marBottom w:val="0"/>
              <w:divBdr>
                <w:top w:val="none" w:sz="0" w:space="0" w:color="auto"/>
                <w:left w:val="none" w:sz="0" w:space="0" w:color="auto"/>
                <w:bottom w:val="none" w:sz="0" w:space="0" w:color="auto"/>
                <w:right w:val="none" w:sz="0" w:space="0" w:color="auto"/>
              </w:divBdr>
              <w:divsChild>
                <w:div w:id="731469896">
                  <w:marLeft w:val="0"/>
                  <w:marRight w:val="0"/>
                  <w:marTop w:val="0"/>
                  <w:marBottom w:val="0"/>
                  <w:divBdr>
                    <w:top w:val="none" w:sz="0" w:space="0" w:color="auto"/>
                    <w:left w:val="none" w:sz="0" w:space="0" w:color="auto"/>
                    <w:bottom w:val="none" w:sz="0" w:space="0" w:color="auto"/>
                    <w:right w:val="none" w:sz="0" w:space="0" w:color="auto"/>
                  </w:divBdr>
                </w:div>
              </w:divsChild>
            </w:div>
            <w:div w:id="742723176">
              <w:marLeft w:val="0"/>
              <w:marRight w:val="0"/>
              <w:marTop w:val="0"/>
              <w:marBottom w:val="0"/>
              <w:divBdr>
                <w:top w:val="none" w:sz="0" w:space="0" w:color="auto"/>
                <w:left w:val="none" w:sz="0" w:space="0" w:color="auto"/>
                <w:bottom w:val="none" w:sz="0" w:space="0" w:color="auto"/>
                <w:right w:val="none" w:sz="0" w:space="0" w:color="auto"/>
              </w:divBdr>
              <w:divsChild>
                <w:div w:id="352734184">
                  <w:marLeft w:val="0"/>
                  <w:marRight w:val="0"/>
                  <w:marTop w:val="0"/>
                  <w:marBottom w:val="0"/>
                  <w:divBdr>
                    <w:top w:val="none" w:sz="0" w:space="0" w:color="auto"/>
                    <w:left w:val="none" w:sz="0" w:space="0" w:color="auto"/>
                    <w:bottom w:val="none" w:sz="0" w:space="0" w:color="auto"/>
                    <w:right w:val="none" w:sz="0" w:space="0" w:color="auto"/>
                  </w:divBdr>
                </w:div>
              </w:divsChild>
            </w:div>
            <w:div w:id="1360860881">
              <w:marLeft w:val="0"/>
              <w:marRight w:val="0"/>
              <w:marTop w:val="0"/>
              <w:marBottom w:val="0"/>
              <w:divBdr>
                <w:top w:val="none" w:sz="0" w:space="0" w:color="auto"/>
                <w:left w:val="none" w:sz="0" w:space="0" w:color="auto"/>
                <w:bottom w:val="none" w:sz="0" w:space="0" w:color="auto"/>
                <w:right w:val="none" w:sz="0" w:space="0" w:color="auto"/>
              </w:divBdr>
              <w:divsChild>
                <w:div w:id="1145777872">
                  <w:marLeft w:val="0"/>
                  <w:marRight w:val="0"/>
                  <w:marTop w:val="0"/>
                  <w:marBottom w:val="0"/>
                  <w:divBdr>
                    <w:top w:val="none" w:sz="0" w:space="0" w:color="auto"/>
                    <w:left w:val="none" w:sz="0" w:space="0" w:color="auto"/>
                    <w:bottom w:val="none" w:sz="0" w:space="0" w:color="auto"/>
                    <w:right w:val="none" w:sz="0" w:space="0" w:color="auto"/>
                  </w:divBdr>
                </w:div>
                <w:div w:id="1982491389">
                  <w:marLeft w:val="0"/>
                  <w:marRight w:val="0"/>
                  <w:marTop w:val="0"/>
                  <w:marBottom w:val="0"/>
                  <w:divBdr>
                    <w:top w:val="none" w:sz="0" w:space="0" w:color="auto"/>
                    <w:left w:val="none" w:sz="0" w:space="0" w:color="auto"/>
                    <w:bottom w:val="none" w:sz="0" w:space="0" w:color="auto"/>
                    <w:right w:val="none" w:sz="0" w:space="0" w:color="auto"/>
                  </w:divBdr>
                </w:div>
                <w:div w:id="191380876">
                  <w:marLeft w:val="0"/>
                  <w:marRight w:val="0"/>
                  <w:marTop w:val="0"/>
                  <w:marBottom w:val="0"/>
                  <w:divBdr>
                    <w:top w:val="none" w:sz="0" w:space="0" w:color="auto"/>
                    <w:left w:val="none" w:sz="0" w:space="0" w:color="auto"/>
                    <w:bottom w:val="none" w:sz="0" w:space="0" w:color="auto"/>
                    <w:right w:val="none" w:sz="0" w:space="0" w:color="auto"/>
                  </w:divBdr>
                </w:div>
                <w:div w:id="1096250088">
                  <w:marLeft w:val="0"/>
                  <w:marRight w:val="0"/>
                  <w:marTop w:val="0"/>
                  <w:marBottom w:val="0"/>
                  <w:divBdr>
                    <w:top w:val="none" w:sz="0" w:space="0" w:color="auto"/>
                    <w:left w:val="none" w:sz="0" w:space="0" w:color="auto"/>
                    <w:bottom w:val="none" w:sz="0" w:space="0" w:color="auto"/>
                    <w:right w:val="none" w:sz="0" w:space="0" w:color="auto"/>
                  </w:divBdr>
                </w:div>
              </w:divsChild>
            </w:div>
            <w:div w:id="2098091831">
              <w:marLeft w:val="0"/>
              <w:marRight w:val="0"/>
              <w:marTop w:val="0"/>
              <w:marBottom w:val="0"/>
              <w:divBdr>
                <w:top w:val="none" w:sz="0" w:space="0" w:color="auto"/>
                <w:left w:val="none" w:sz="0" w:space="0" w:color="auto"/>
                <w:bottom w:val="none" w:sz="0" w:space="0" w:color="auto"/>
                <w:right w:val="none" w:sz="0" w:space="0" w:color="auto"/>
              </w:divBdr>
              <w:divsChild>
                <w:div w:id="1869294948">
                  <w:marLeft w:val="0"/>
                  <w:marRight w:val="0"/>
                  <w:marTop w:val="0"/>
                  <w:marBottom w:val="0"/>
                  <w:divBdr>
                    <w:top w:val="none" w:sz="0" w:space="0" w:color="auto"/>
                    <w:left w:val="none" w:sz="0" w:space="0" w:color="auto"/>
                    <w:bottom w:val="none" w:sz="0" w:space="0" w:color="auto"/>
                    <w:right w:val="none" w:sz="0" w:space="0" w:color="auto"/>
                  </w:divBdr>
                </w:div>
              </w:divsChild>
            </w:div>
            <w:div w:id="440926856">
              <w:marLeft w:val="0"/>
              <w:marRight w:val="0"/>
              <w:marTop w:val="0"/>
              <w:marBottom w:val="0"/>
              <w:divBdr>
                <w:top w:val="none" w:sz="0" w:space="0" w:color="auto"/>
                <w:left w:val="none" w:sz="0" w:space="0" w:color="auto"/>
                <w:bottom w:val="none" w:sz="0" w:space="0" w:color="auto"/>
                <w:right w:val="none" w:sz="0" w:space="0" w:color="auto"/>
              </w:divBdr>
              <w:divsChild>
                <w:div w:id="5343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97683">
          <w:marLeft w:val="0"/>
          <w:marRight w:val="0"/>
          <w:marTop w:val="0"/>
          <w:marBottom w:val="0"/>
          <w:divBdr>
            <w:top w:val="none" w:sz="0" w:space="0" w:color="auto"/>
            <w:left w:val="none" w:sz="0" w:space="0" w:color="auto"/>
            <w:bottom w:val="none" w:sz="0" w:space="0" w:color="auto"/>
            <w:right w:val="none" w:sz="0" w:space="0" w:color="auto"/>
          </w:divBdr>
          <w:divsChild>
            <w:div w:id="870580888">
              <w:marLeft w:val="0"/>
              <w:marRight w:val="0"/>
              <w:marTop w:val="0"/>
              <w:marBottom w:val="0"/>
              <w:divBdr>
                <w:top w:val="none" w:sz="0" w:space="0" w:color="auto"/>
                <w:left w:val="none" w:sz="0" w:space="0" w:color="auto"/>
                <w:bottom w:val="none" w:sz="0" w:space="0" w:color="auto"/>
                <w:right w:val="none" w:sz="0" w:space="0" w:color="auto"/>
              </w:divBdr>
              <w:divsChild>
                <w:div w:id="1551767228">
                  <w:marLeft w:val="0"/>
                  <w:marRight w:val="0"/>
                  <w:marTop w:val="0"/>
                  <w:marBottom w:val="0"/>
                  <w:divBdr>
                    <w:top w:val="none" w:sz="0" w:space="0" w:color="auto"/>
                    <w:left w:val="none" w:sz="0" w:space="0" w:color="auto"/>
                    <w:bottom w:val="none" w:sz="0" w:space="0" w:color="auto"/>
                    <w:right w:val="none" w:sz="0" w:space="0" w:color="auto"/>
                  </w:divBdr>
                </w:div>
              </w:divsChild>
            </w:div>
            <w:div w:id="1412194331">
              <w:marLeft w:val="0"/>
              <w:marRight w:val="0"/>
              <w:marTop w:val="0"/>
              <w:marBottom w:val="0"/>
              <w:divBdr>
                <w:top w:val="none" w:sz="0" w:space="0" w:color="auto"/>
                <w:left w:val="none" w:sz="0" w:space="0" w:color="auto"/>
                <w:bottom w:val="none" w:sz="0" w:space="0" w:color="auto"/>
                <w:right w:val="none" w:sz="0" w:space="0" w:color="auto"/>
              </w:divBdr>
              <w:divsChild>
                <w:div w:id="100539419">
                  <w:marLeft w:val="0"/>
                  <w:marRight w:val="0"/>
                  <w:marTop w:val="0"/>
                  <w:marBottom w:val="0"/>
                  <w:divBdr>
                    <w:top w:val="none" w:sz="0" w:space="0" w:color="auto"/>
                    <w:left w:val="none" w:sz="0" w:space="0" w:color="auto"/>
                    <w:bottom w:val="none" w:sz="0" w:space="0" w:color="auto"/>
                    <w:right w:val="none" w:sz="0" w:space="0" w:color="auto"/>
                  </w:divBdr>
                </w:div>
              </w:divsChild>
            </w:div>
            <w:div w:id="558513553">
              <w:marLeft w:val="0"/>
              <w:marRight w:val="0"/>
              <w:marTop w:val="0"/>
              <w:marBottom w:val="0"/>
              <w:divBdr>
                <w:top w:val="none" w:sz="0" w:space="0" w:color="auto"/>
                <w:left w:val="none" w:sz="0" w:space="0" w:color="auto"/>
                <w:bottom w:val="none" w:sz="0" w:space="0" w:color="auto"/>
                <w:right w:val="none" w:sz="0" w:space="0" w:color="auto"/>
              </w:divBdr>
              <w:divsChild>
                <w:div w:id="337929285">
                  <w:marLeft w:val="0"/>
                  <w:marRight w:val="0"/>
                  <w:marTop w:val="0"/>
                  <w:marBottom w:val="0"/>
                  <w:divBdr>
                    <w:top w:val="none" w:sz="0" w:space="0" w:color="auto"/>
                    <w:left w:val="none" w:sz="0" w:space="0" w:color="auto"/>
                    <w:bottom w:val="none" w:sz="0" w:space="0" w:color="auto"/>
                    <w:right w:val="none" w:sz="0" w:space="0" w:color="auto"/>
                  </w:divBdr>
                </w:div>
                <w:div w:id="1277834789">
                  <w:marLeft w:val="0"/>
                  <w:marRight w:val="0"/>
                  <w:marTop w:val="0"/>
                  <w:marBottom w:val="0"/>
                  <w:divBdr>
                    <w:top w:val="none" w:sz="0" w:space="0" w:color="auto"/>
                    <w:left w:val="none" w:sz="0" w:space="0" w:color="auto"/>
                    <w:bottom w:val="none" w:sz="0" w:space="0" w:color="auto"/>
                    <w:right w:val="none" w:sz="0" w:space="0" w:color="auto"/>
                  </w:divBdr>
                </w:div>
                <w:div w:id="869145099">
                  <w:marLeft w:val="0"/>
                  <w:marRight w:val="0"/>
                  <w:marTop w:val="0"/>
                  <w:marBottom w:val="0"/>
                  <w:divBdr>
                    <w:top w:val="none" w:sz="0" w:space="0" w:color="auto"/>
                    <w:left w:val="none" w:sz="0" w:space="0" w:color="auto"/>
                    <w:bottom w:val="none" w:sz="0" w:space="0" w:color="auto"/>
                    <w:right w:val="none" w:sz="0" w:space="0" w:color="auto"/>
                  </w:divBdr>
                </w:div>
                <w:div w:id="732891167">
                  <w:marLeft w:val="0"/>
                  <w:marRight w:val="0"/>
                  <w:marTop w:val="0"/>
                  <w:marBottom w:val="0"/>
                  <w:divBdr>
                    <w:top w:val="none" w:sz="0" w:space="0" w:color="auto"/>
                    <w:left w:val="none" w:sz="0" w:space="0" w:color="auto"/>
                    <w:bottom w:val="none" w:sz="0" w:space="0" w:color="auto"/>
                    <w:right w:val="none" w:sz="0" w:space="0" w:color="auto"/>
                  </w:divBdr>
                </w:div>
              </w:divsChild>
            </w:div>
            <w:div w:id="820540013">
              <w:marLeft w:val="0"/>
              <w:marRight w:val="0"/>
              <w:marTop w:val="0"/>
              <w:marBottom w:val="0"/>
              <w:divBdr>
                <w:top w:val="none" w:sz="0" w:space="0" w:color="auto"/>
                <w:left w:val="none" w:sz="0" w:space="0" w:color="auto"/>
                <w:bottom w:val="none" w:sz="0" w:space="0" w:color="auto"/>
                <w:right w:val="none" w:sz="0" w:space="0" w:color="auto"/>
              </w:divBdr>
              <w:divsChild>
                <w:div w:id="1913152093">
                  <w:marLeft w:val="0"/>
                  <w:marRight w:val="0"/>
                  <w:marTop w:val="0"/>
                  <w:marBottom w:val="0"/>
                  <w:divBdr>
                    <w:top w:val="none" w:sz="0" w:space="0" w:color="auto"/>
                    <w:left w:val="none" w:sz="0" w:space="0" w:color="auto"/>
                    <w:bottom w:val="none" w:sz="0" w:space="0" w:color="auto"/>
                    <w:right w:val="none" w:sz="0" w:space="0" w:color="auto"/>
                  </w:divBdr>
                </w:div>
              </w:divsChild>
            </w:div>
            <w:div w:id="1866745102">
              <w:marLeft w:val="0"/>
              <w:marRight w:val="0"/>
              <w:marTop w:val="0"/>
              <w:marBottom w:val="0"/>
              <w:divBdr>
                <w:top w:val="none" w:sz="0" w:space="0" w:color="auto"/>
                <w:left w:val="none" w:sz="0" w:space="0" w:color="auto"/>
                <w:bottom w:val="none" w:sz="0" w:space="0" w:color="auto"/>
                <w:right w:val="none" w:sz="0" w:space="0" w:color="auto"/>
              </w:divBdr>
              <w:divsChild>
                <w:div w:id="1815826247">
                  <w:marLeft w:val="0"/>
                  <w:marRight w:val="0"/>
                  <w:marTop w:val="0"/>
                  <w:marBottom w:val="0"/>
                  <w:divBdr>
                    <w:top w:val="none" w:sz="0" w:space="0" w:color="auto"/>
                    <w:left w:val="none" w:sz="0" w:space="0" w:color="auto"/>
                    <w:bottom w:val="none" w:sz="0" w:space="0" w:color="auto"/>
                    <w:right w:val="none" w:sz="0" w:space="0" w:color="auto"/>
                  </w:divBdr>
                </w:div>
              </w:divsChild>
            </w:div>
            <w:div w:id="1444616354">
              <w:marLeft w:val="0"/>
              <w:marRight w:val="0"/>
              <w:marTop w:val="0"/>
              <w:marBottom w:val="0"/>
              <w:divBdr>
                <w:top w:val="none" w:sz="0" w:space="0" w:color="auto"/>
                <w:left w:val="none" w:sz="0" w:space="0" w:color="auto"/>
                <w:bottom w:val="none" w:sz="0" w:space="0" w:color="auto"/>
                <w:right w:val="none" w:sz="0" w:space="0" w:color="auto"/>
              </w:divBdr>
              <w:divsChild>
                <w:div w:id="868107951">
                  <w:marLeft w:val="0"/>
                  <w:marRight w:val="0"/>
                  <w:marTop w:val="0"/>
                  <w:marBottom w:val="0"/>
                  <w:divBdr>
                    <w:top w:val="none" w:sz="0" w:space="0" w:color="auto"/>
                    <w:left w:val="none" w:sz="0" w:space="0" w:color="auto"/>
                    <w:bottom w:val="none" w:sz="0" w:space="0" w:color="auto"/>
                    <w:right w:val="none" w:sz="0" w:space="0" w:color="auto"/>
                  </w:divBdr>
                </w:div>
              </w:divsChild>
            </w:div>
            <w:div w:id="1716658733">
              <w:marLeft w:val="0"/>
              <w:marRight w:val="0"/>
              <w:marTop w:val="0"/>
              <w:marBottom w:val="0"/>
              <w:divBdr>
                <w:top w:val="none" w:sz="0" w:space="0" w:color="auto"/>
                <w:left w:val="none" w:sz="0" w:space="0" w:color="auto"/>
                <w:bottom w:val="none" w:sz="0" w:space="0" w:color="auto"/>
                <w:right w:val="none" w:sz="0" w:space="0" w:color="auto"/>
              </w:divBdr>
              <w:divsChild>
                <w:div w:id="109516787">
                  <w:marLeft w:val="0"/>
                  <w:marRight w:val="0"/>
                  <w:marTop w:val="0"/>
                  <w:marBottom w:val="0"/>
                  <w:divBdr>
                    <w:top w:val="none" w:sz="0" w:space="0" w:color="auto"/>
                    <w:left w:val="none" w:sz="0" w:space="0" w:color="auto"/>
                    <w:bottom w:val="none" w:sz="0" w:space="0" w:color="auto"/>
                    <w:right w:val="none" w:sz="0" w:space="0" w:color="auto"/>
                  </w:divBdr>
                </w:div>
              </w:divsChild>
            </w:div>
            <w:div w:id="1973561609">
              <w:marLeft w:val="0"/>
              <w:marRight w:val="0"/>
              <w:marTop w:val="0"/>
              <w:marBottom w:val="0"/>
              <w:divBdr>
                <w:top w:val="none" w:sz="0" w:space="0" w:color="auto"/>
                <w:left w:val="none" w:sz="0" w:space="0" w:color="auto"/>
                <w:bottom w:val="none" w:sz="0" w:space="0" w:color="auto"/>
                <w:right w:val="none" w:sz="0" w:space="0" w:color="auto"/>
              </w:divBdr>
              <w:divsChild>
                <w:div w:id="89859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438058">
      <w:bodyDiv w:val="1"/>
      <w:marLeft w:val="0"/>
      <w:marRight w:val="0"/>
      <w:marTop w:val="0"/>
      <w:marBottom w:val="0"/>
      <w:divBdr>
        <w:top w:val="none" w:sz="0" w:space="0" w:color="auto"/>
        <w:left w:val="none" w:sz="0" w:space="0" w:color="auto"/>
        <w:bottom w:val="none" w:sz="0" w:space="0" w:color="auto"/>
        <w:right w:val="none" w:sz="0" w:space="0" w:color="auto"/>
      </w:divBdr>
      <w:divsChild>
        <w:div w:id="1256087625">
          <w:marLeft w:val="0"/>
          <w:marRight w:val="0"/>
          <w:marTop w:val="0"/>
          <w:marBottom w:val="0"/>
          <w:divBdr>
            <w:top w:val="none" w:sz="0" w:space="0" w:color="auto"/>
            <w:left w:val="none" w:sz="0" w:space="0" w:color="auto"/>
            <w:bottom w:val="none" w:sz="0" w:space="0" w:color="auto"/>
            <w:right w:val="none" w:sz="0" w:space="0" w:color="auto"/>
          </w:divBdr>
          <w:divsChild>
            <w:div w:id="228544926">
              <w:marLeft w:val="0"/>
              <w:marRight w:val="0"/>
              <w:marTop w:val="0"/>
              <w:marBottom w:val="0"/>
              <w:divBdr>
                <w:top w:val="none" w:sz="0" w:space="0" w:color="auto"/>
                <w:left w:val="none" w:sz="0" w:space="0" w:color="auto"/>
                <w:bottom w:val="none" w:sz="0" w:space="0" w:color="auto"/>
                <w:right w:val="none" w:sz="0" w:space="0" w:color="auto"/>
              </w:divBdr>
              <w:divsChild>
                <w:div w:id="109197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813979">
      <w:bodyDiv w:val="1"/>
      <w:marLeft w:val="0"/>
      <w:marRight w:val="0"/>
      <w:marTop w:val="0"/>
      <w:marBottom w:val="0"/>
      <w:divBdr>
        <w:top w:val="none" w:sz="0" w:space="0" w:color="auto"/>
        <w:left w:val="none" w:sz="0" w:space="0" w:color="auto"/>
        <w:bottom w:val="none" w:sz="0" w:space="0" w:color="auto"/>
        <w:right w:val="none" w:sz="0" w:space="0" w:color="auto"/>
      </w:divBdr>
      <w:divsChild>
        <w:div w:id="299001629">
          <w:marLeft w:val="0"/>
          <w:marRight w:val="0"/>
          <w:marTop w:val="0"/>
          <w:marBottom w:val="0"/>
          <w:divBdr>
            <w:top w:val="none" w:sz="0" w:space="0" w:color="auto"/>
            <w:left w:val="none" w:sz="0" w:space="0" w:color="auto"/>
            <w:bottom w:val="none" w:sz="0" w:space="0" w:color="auto"/>
            <w:right w:val="none" w:sz="0" w:space="0" w:color="auto"/>
          </w:divBdr>
          <w:divsChild>
            <w:div w:id="1160582322">
              <w:marLeft w:val="0"/>
              <w:marRight w:val="0"/>
              <w:marTop w:val="0"/>
              <w:marBottom w:val="0"/>
              <w:divBdr>
                <w:top w:val="none" w:sz="0" w:space="0" w:color="auto"/>
                <w:left w:val="none" w:sz="0" w:space="0" w:color="auto"/>
                <w:bottom w:val="none" w:sz="0" w:space="0" w:color="auto"/>
                <w:right w:val="none" w:sz="0" w:space="0" w:color="auto"/>
              </w:divBdr>
              <w:divsChild>
                <w:div w:id="15665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761</Words>
  <Characters>4344</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Atto/Allegato per il BURC</dc:subject>
  <dc:creator>Regione Campania</dc:creator>
  <cp:lastModifiedBy>gminolfi</cp:lastModifiedBy>
  <cp:revision>2</cp:revision>
  <cp:lastPrinted>2023-02-20T11:47:00Z</cp:lastPrinted>
  <dcterms:created xsi:type="dcterms:W3CDTF">2023-05-16T13:04:00Z</dcterms:created>
  <dcterms:modified xsi:type="dcterms:W3CDTF">2023-05-16T13:04:00Z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2022-03-12T00:00:00Z</vt:filetime>
  </property>
  <property fmtid="{D5CDD505-2E9C-101B-9397-08002B2CF9AE}" pid="3" name="Creator">
    <vt:lpwstr>eBURC</vt:lpwstr>
  </property>
  <property fmtid="{D5CDD505-2E9C-101B-9397-08002B2CF9AE}" pid="4" name="LastSaved">
    <vt:filetime>2022-03-12T00:00:00Z</vt:filetime>
  </property>
</Properties>
</file>