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20FE7" w14:textId="77777777" w:rsidR="004B57D3" w:rsidRPr="004B57D3" w:rsidRDefault="004B57D3" w:rsidP="004B57D3">
      <w:pPr>
        <w:spacing w:after="0" w:line="240" w:lineRule="auto"/>
        <w:jc w:val="both"/>
        <w:rPr>
          <w:rFonts w:ascii="Arial" w:hAnsi="Arial" w:cs="Arial"/>
          <w:b/>
          <w:bCs/>
          <w:i/>
        </w:rPr>
      </w:pPr>
      <w:r w:rsidRPr="004B57D3">
        <w:rPr>
          <w:rFonts w:ascii="Arial" w:hAnsi="Arial" w:cs="Arial"/>
          <w:b/>
          <w:bCs/>
          <w:i/>
        </w:rPr>
        <w:t>Allegato 1:  Domanda di accesso alle agevolazioni – soggetto singolo</w:t>
      </w:r>
    </w:p>
    <w:p w14:paraId="22DB6B84" w14:textId="77777777" w:rsidR="003022DE" w:rsidRDefault="003022DE" w:rsidP="00EC2EA4">
      <w:pPr>
        <w:spacing w:after="0"/>
        <w:jc w:val="center"/>
        <w:rPr>
          <w:rFonts w:ascii="Verdana" w:hAnsi="Verdana"/>
          <w:bCs/>
          <w:sz w:val="18"/>
          <w:szCs w:val="18"/>
        </w:rPr>
      </w:pPr>
    </w:p>
    <w:p w14:paraId="7A9172B2" w14:textId="77777777" w:rsidR="003022DE" w:rsidRDefault="003022DE" w:rsidP="00EC2EA4">
      <w:pPr>
        <w:spacing w:after="0"/>
        <w:jc w:val="center"/>
        <w:rPr>
          <w:rFonts w:ascii="Verdana" w:hAnsi="Verdana"/>
          <w:bCs/>
          <w:sz w:val="18"/>
          <w:szCs w:val="18"/>
        </w:rPr>
      </w:pPr>
    </w:p>
    <w:p w14:paraId="08E6441B" w14:textId="77777777" w:rsidR="003022DE" w:rsidRDefault="003022DE" w:rsidP="00EC2EA4">
      <w:pPr>
        <w:spacing w:after="0"/>
        <w:jc w:val="center"/>
        <w:rPr>
          <w:rFonts w:ascii="Verdana" w:hAnsi="Verdana"/>
          <w:bCs/>
          <w:sz w:val="18"/>
          <w:szCs w:val="18"/>
        </w:rPr>
      </w:pPr>
    </w:p>
    <w:p w14:paraId="11153CF0" w14:textId="38EA204F" w:rsidR="00EC2EA4" w:rsidRPr="00740E16" w:rsidRDefault="00EC2EA4" w:rsidP="00EC2EA4">
      <w:pPr>
        <w:spacing w:after="0"/>
        <w:jc w:val="center"/>
        <w:rPr>
          <w:rFonts w:ascii="Verdana" w:hAnsi="Verdana"/>
          <w:bCs/>
          <w:sz w:val="18"/>
          <w:szCs w:val="18"/>
        </w:rPr>
      </w:pPr>
      <w:r w:rsidRPr="00740E16">
        <w:rPr>
          <w:rFonts w:ascii="Verdana" w:hAnsi="Verdana"/>
          <w:bCs/>
          <w:sz w:val="18"/>
          <w:szCs w:val="18"/>
        </w:rPr>
        <w:t>POR CAMPANIA FESR 2014 – 2020</w:t>
      </w:r>
    </w:p>
    <w:p w14:paraId="114FDAB1"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ASSE PRIORITARIO 3</w:t>
      </w:r>
    </w:p>
    <w:p w14:paraId="3F8561E3"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OBIETTIVO SPECIFICO 3.2 “Sviluppo occupazionale e produttivo in aree territoriali colpite da crisi diffusa delle attività produttive “</w:t>
      </w:r>
    </w:p>
    <w:p w14:paraId="7B091408"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ASSE PRIORITARIO 4</w:t>
      </w:r>
    </w:p>
    <w:p w14:paraId="26527D8E"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OBIETTIVO SPECIFICO 4.2 “riduzione dei consumi energetici e delle emissioni nelle imprese e integrazioni fonti rinnovabili”</w:t>
      </w:r>
    </w:p>
    <w:p w14:paraId="45A773CC"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E</w:t>
      </w:r>
    </w:p>
    <w:p w14:paraId="44123053" w14:textId="77777777" w:rsidR="00EC2EA4" w:rsidRPr="00740E16" w:rsidRDefault="00EC2EA4" w:rsidP="00EC2EA4">
      <w:pPr>
        <w:spacing w:after="0"/>
        <w:jc w:val="center"/>
        <w:rPr>
          <w:rFonts w:ascii="Verdana" w:hAnsi="Verdana"/>
          <w:sz w:val="18"/>
          <w:szCs w:val="18"/>
        </w:rPr>
      </w:pPr>
      <w:r w:rsidRPr="00740E16">
        <w:rPr>
          <w:rFonts w:ascii="Verdana" w:hAnsi="Verdana"/>
          <w:sz w:val="18"/>
          <w:szCs w:val="18"/>
        </w:rPr>
        <w:t>PATTO PER LO SVILUPPO DELLA REGIONE CAMPANIA FSC 2014 – 2020</w:t>
      </w:r>
    </w:p>
    <w:p w14:paraId="08D4CA7B" w14:textId="77777777" w:rsidR="00EC2EA4" w:rsidRPr="00EC2EA4" w:rsidRDefault="00EC2EA4" w:rsidP="00EC2EA4">
      <w:pPr>
        <w:spacing w:after="0"/>
        <w:jc w:val="center"/>
        <w:rPr>
          <w:rFonts w:ascii="Verdana" w:hAnsi="Verdana"/>
          <w:sz w:val="16"/>
          <w:szCs w:val="16"/>
        </w:rPr>
      </w:pPr>
      <w:r w:rsidRPr="00EC2EA4">
        <w:rPr>
          <w:rFonts w:ascii="Verdana" w:hAnsi="Verdana"/>
          <w:sz w:val="16"/>
          <w:szCs w:val="16"/>
        </w:rPr>
        <w:t>Per l’intervento strategico “strumenti di programmazione negoziata nazionale e regionale”</w:t>
      </w:r>
    </w:p>
    <w:p w14:paraId="66687A7E" w14:textId="1D67152D" w:rsidR="00F75DA4" w:rsidRPr="00C1571C" w:rsidRDefault="00EC2EA4" w:rsidP="00EC2EA4">
      <w:pPr>
        <w:spacing w:after="0"/>
        <w:jc w:val="center"/>
        <w:rPr>
          <w:rFonts w:ascii="Verdana" w:hAnsi="Verdana"/>
          <w:sz w:val="16"/>
          <w:szCs w:val="16"/>
        </w:rPr>
      </w:pPr>
      <w:r w:rsidRPr="00C1571C">
        <w:rPr>
          <w:rFonts w:ascii="Verdana" w:hAnsi="Verdana"/>
          <w:sz w:val="16"/>
          <w:szCs w:val="16"/>
        </w:rPr>
        <w:t>Per l’intervento strategico “</w:t>
      </w:r>
      <w:r w:rsidR="00C1571C" w:rsidRPr="00C1571C">
        <w:rPr>
          <w:rFonts w:ascii="Verdana" w:hAnsi="Verdana"/>
          <w:sz w:val="16"/>
          <w:szCs w:val="16"/>
        </w:rPr>
        <w:t>Programmi Aree di crisi e Crisi Industriale</w:t>
      </w:r>
      <w:r w:rsidRPr="00C1571C">
        <w:rPr>
          <w:rFonts w:ascii="Verdana" w:hAnsi="Verdana"/>
          <w:sz w:val="16"/>
          <w:szCs w:val="16"/>
        </w:rPr>
        <w:t>”</w:t>
      </w:r>
    </w:p>
    <w:p w14:paraId="30347D3E" w14:textId="77777777" w:rsidR="00740E16" w:rsidRDefault="00740E16" w:rsidP="00F75DA4">
      <w:pPr>
        <w:spacing w:after="0"/>
        <w:jc w:val="center"/>
        <w:rPr>
          <w:rFonts w:ascii="Verdana" w:hAnsi="Verdana"/>
          <w:b/>
          <w:sz w:val="16"/>
          <w:szCs w:val="16"/>
          <w:highlight w:val="yellow"/>
        </w:rPr>
      </w:pPr>
    </w:p>
    <w:p w14:paraId="193D2743" w14:textId="77777777" w:rsidR="003022DE" w:rsidRPr="00AF3A9E" w:rsidRDefault="003022DE" w:rsidP="00F75DA4">
      <w:pPr>
        <w:spacing w:after="0"/>
        <w:jc w:val="center"/>
        <w:rPr>
          <w:rFonts w:ascii="Verdana" w:hAnsi="Verdana"/>
          <w:sz w:val="16"/>
          <w:szCs w:val="16"/>
        </w:rPr>
      </w:pPr>
    </w:p>
    <w:p w14:paraId="66815B19" w14:textId="755A9F8E" w:rsidR="003022DE" w:rsidRPr="00AF3A9E" w:rsidRDefault="00AF3A9E" w:rsidP="00F75DA4">
      <w:pPr>
        <w:spacing w:after="0"/>
        <w:jc w:val="center"/>
        <w:rPr>
          <w:rFonts w:ascii="Verdana" w:hAnsi="Verdana"/>
          <w:sz w:val="16"/>
          <w:szCs w:val="16"/>
        </w:rPr>
      </w:pPr>
      <w:r w:rsidRPr="00AF3A9E">
        <w:rPr>
          <w:rFonts w:ascii="Arial" w:hAnsi="Arial" w:cs="Arial"/>
        </w:rPr>
        <w:t>CUP B27I20000000009</w:t>
      </w:r>
    </w:p>
    <w:p w14:paraId="46964729" w14:textId="0E34D19B" w:rsidR="007A7881" w:rsidRDefault="007A7881" w:rsidP="00F75DA4">
      <w:pPr>
        <w:spacing w:after="0"/>
        <w:jc w:val="center"/>
        <w:rPr>
          <w:rFonts w:ascii="Verdana" w:hAnsi="Verdana"/>
          <w:b/>
          <w:sz w:val="16"/>
          <w:szCs w:val="16"/>
        </w:rPr>
      </w:pPr>
    </w:p>
    <w:p w14:paraId="1B59D564" w14:textId="605C2C00" w:rsidR="007A7881" w:rsidRDefault="007A7881" w:rsidP="00F75DA4">
      <w:pPr>
        <w:spacing w:after="0"/>
        <w:jc w:val="center"/>
        <w:rPr>
          <w:rFonts w:ascii="Verdana" w:hAnsi="Verdana"/>
          <w:b/>
          <w:sz w:val="16"/>
          <w:szCs w:val="16"/>
        </w:rPr>
      </w:pPr>
    </w:p>
    <w:p w14:paraId="4B10F190" w14:textId="640FFAED" w:rsidR="007A7881" w:rsidRDefault="007A7881" w:rsidP="00F75DA4">
      <w:pPr>
        <w:spacing w:after="0"/>
        <w:jc w:val="center"/>
        <w:rPr>
          <w:rFonts w:ascii="Verdana" w:hAnsi="Verdana"/>
          <w:b/>
          <w:sz w:val="16"/>
          <w:szCs w:val="16"/>
        </w:rPr>
      </w:pPr>
    </w:p>
    <w:p w14:paraId="541A393A" w14:textId="0D124BD4" w:rsidR="007A7881" w:rsidRDefault="007A7881" w:rsidP="00F75DA4">
      <w:pPr>
        <w:spacing w:after="0"/>
        <w:jc w:val="center"/>
        <w:rPr>
          <w:rFonts w:ascii="Verdana" w:hAnsi="Verdana"/>
          <w:b/>
          <w:sz w:val="16"/>
          <w:szCs w:val="16"/>
        </w:rPr>
      </w:pPr>
    </w:p>
    <w:p w14:paraId="11F3AAC2" w14:textId="77777777" w:rsidR="007A7881" w:rsidRDefault="007A7881" w:rsidP="00F75DA4">
      <w:pPr>
        <w:spacing w:after="0"/>
        <w:jc w:val="center"/>
        <w:rPr>
          <w:rFonts w:ascii="Verdana" w:hAnsi="Verdana"/>
          <w:b/>
          <w:sz w:val="16"/>
          <w:szCs w:val="16"/>
        </w:rPr>
      </w:pPr>
    </w:p>
    <w:p w14:paraId="1DE6C003" w14:textId="489316D4" w:rsidR="007A7881" w:rsidRPr="007A7881" w:rsidRDefault="007A7881" w:rsidP="00F75DA4">
      <w:pPr>
        <w:spacing w:after="0"/>
        <w:jc w:val="center"/>
        <w:rPr>
          <w:rFonts w:ascii="Verdana" w:hAnsi="Verdana"/>
          <w:b/>
          <w:sz w:val="24"/>
          <w:szCs w:val="24"/>
        </w:rPr>
      </w:pPr>
      <w:r w:rsidRPr="007A7881">
        <w:rPr>
          <w:rFonts w:ascii="Verdana" w:hAnsi="Verdana"/>
          <w:b/>
          <w:sz w:val="24"/>
          <w:szCs w:val="24"/>
        </w:rPr>
        <w:t>SFIN</w:t>
      </w:r>
    </w:p>
    <w:p w14:paraId="7B1ABC15" w14:textId="77777777" w:rsidR="007A7881" w:rsidRDefault="007A7881" w:rsidP="00F75DA4">
      <w:pPr>
        <w:spacing w:after="0"/>
        <w:jc w:val="center"/>
        <w:rPr>
          <w:rFonts w:ascii="Verdana" w:hAnsi="Verdana"/>
          <w:b/>
          <w:sz w:val="16"/>
          <w:szCs w:val="16"/>
        </w:rPr>
      </w:pPr>
    </w:p>
    <w:p w14:paraId="292676BC" w14:textId="77777777" w:rsidR="003022DE" w:rsidRDefault="003022DE" w:rsidP="00F75DA4">
      <w:pPr>
        <w:spacing w:after="0"/>
        <w:jc w:val="center"/>
        <w:rPr>
          <w:rFonts w:ascii="Verdana" w:hAnsi="Verdana"/>
          <w:b/>
          <w:sz w:val="16"/>
          <w:szCs w:val="16"/>
        </w:rPr>
      </w:pPr>
    </w:p>
    <w:p w14:paraId="51301B40" w14:textId="52D20496" w:rsidR="00F863AB" w:rsidRPr="00EC2EA4" w:rsidRDefault="00F75DA4" w:rsidP="00F75DA4">
      <w:pPr>
        <w:spacing w:after="0"/>
        <w:jc w:val="center"/>
        <w:rPr>
          <w:rFonts w:ascii="Verdana" w:hAnsi="Verdana" w:cs="Arial"/>
          <w:b/>
          <w:sz w:val="16"/>
          <w:szCs w:val="16"/>
        </w:rPr>
      </w:pPr>
      <w:r w:rsidRPr="001B6A47">
        <w:rPr>
          <w:rFonts w:ascii="Verdana" w:hAnsi="Verdana"/>
          <w:b/>
          <w:sz w:val="16"/>
          <w:szCs w:val="16"/>
        </w:rPr>
        <w:t xml:space="preserve">STRUMENTO FINANZIARIO PER IL SOSTEGNO AGLI INVESTIMENTI PRODUTTIVI IN CAMPANIA, ATTUATO CON LE MODALITA’DELLA PROCEDURA NEGOZIALE, CON LA PARTECIPAZIONE DEL FRI REGIONALE DI CASSA DEPOSITI E PRESTITI  </w:t>
      </w:r>
    </w:p>
    <w:p w14:paraId="3D923A2C" w14:textId="77777777" w:rsidR="00EC2EA4" w:rsidRPr="00EC2EA4" w:rsidRDefault="00EC2EA4" w:rsidP="006824FD">
      <w:pPr>
        <w:spacing w:after="0"/>
        <w:jc w:val="center"/>
        <w:rPr>
          <w:rFonts w:ascii="Verdana" w:hAnsi="Verdana" w:cs="Arial"/>
          <w:b/>
          <w:sz w:val="16"/>
          <w:szCs w:val="16"/>
        </w:rPr>
      </w:pPr>
    </w:p>
    <w:p w14:paraId="2DCE6E3F" w14:textId="77777777" w:rsidR="00C37B25" w:rsidRDefault="00C37B25" w:rsidP="006824FD">
      <w:pPr>
        <w:spacing w:after="0"/>
        <w:jc w:val="center"/>
        <w:rPr>
          <w:rFonts w:ascii="Verdana" w:hAnsi="Verdana" w:cs="Arial"/>
          <w:b/>
          <w:sz w:val="16"/>
          <w:szCs w:val="16"/>
        </w:rPr>
      </w:pPr>
    </w:p>
    <w:p w14:paraId="236D0161" w14:textId="77777777" w:rsidR="003022DE" w:rsidRDefault="003022DE" w:rsidP="006824FD">
      <w:pPr>
        <w:spacing w:after="0"/>
        <w:jc w:val="center"/>
        <w:rPr>
          <w:rFonts w:ascii="Verdana" w:hAnsi="Verdana" w:cs="Arial"/>
          <w:b/>
          <w:sz w:val="18"/>
          <w:szCs w:val="18"/>
        </w:rPr>
      </w:pPr>
    </w:p>
    <w:p w14:paraId="08B7EE1D" w14:textId="77777777" w:rsidR="003022DE" w:rsidRDefault="003022DE" w:rsidP="006824FD">
      <w:pPr>
        <w:spacing w:after="0"/>
        <w:jc w:val="center"/>
        <w:rPr>
          <w:rFonts w:ascii="Verdana" w:hAnsi="Verdana" w:cs="Arial"/>
          <w:b/>
          <w:sz w:val="18"/>
          <w:szCs w:val="18"/>
        </w:rPr>
      </w:pPr>
    </w:p>
    <w:p w14:paraId="2BFE6C15" w14:textId="77777777" w:rsidR="003022DE" w:rsidRDefault="003022DE" w:rsidP="006824FD">
      <w:pPr>
        <w:spacing w:after="0"/>
        <w:jc w:val="center"/>
        <w:rPr>
          <w:rFonts w:ascii="Verdana" w:hAnsi="Verdana" w:cs="Arial"/>
          <w:b/>
          <w:sz w:val="18"/>
          <w:szCs w:val="18"/>
        </w:rPr>
      </w:pPr>
    </w:p>
    <w:p w14:paraId="4494D8C6" w14:textId="77777777" w:rsidR="003022DE" w:rsidRDefault="003022DE" w:rsidP="006824FD">
      <w:pPr>
        <w:spacing w:after="0"/>
        <w:jc w:val="center"/>
        <w:rPr>
          <w:rFonts w:ascii="Verdana" w:hAnsi="Verdana" w:cs="Arial"/>
          <w:b/>
          <w:sz w:val="18"/>
          <w:szCs w:val="18"/>
        </w:rPr>
      </w:pPr>
    </w:p>
    <w:p w14:paraId="2E319A6C" w14:textId="77777777" w:rsidR="003022DE" w:rsidRDefault="003022DE" w:rsidP="006824FD">
      <w:pPr>
        <w:spacing w:after="0"/>
        <w:jc w:val="center"/>
        <w:rPr>
          <w:rFonts w:ascii="Verdana" w:hAnsi="Verdana" w:cs="Arial"/>
          <w:b/>
          <w:sz w:val="18"/>
          <w:szCs w:val="18"/>
        </w:rPr>
      </w:pPr>
    </w:p>
    <w:p w14:paraId="08B93193" w14:textId="77777777" w:rsidR="003022DE" w:rsidRDefault="003022DE" w:rsidP="006824FD">
      <w:pPr>
        <w:spacing w:after="0"/>
        <w:jc w:val="center"/>
        <w:rPr>
          <w:rFonts w:ascii="Verdana" w:hAnsi="Verdana" w:cs="Arial"/>
          <w:b/>
          <w:sz w:val="18"/>
          <w:szCs w:val="18"/>
        </w:rPr>
      </w:pPr>
    </w:p>
    <w:p w14:paraId="2EED6689" w14:textId="77AA47B0" w:rsidR="0053045F" w:rsidRPr="00EC2EA4" w:rsidRDefault="0053045F" w:rsidP="0053045F">
      <w:pPr>
        <w:pStyle w:val="Default"/>
        <w:jc w:val="center"/>
        <w:rPr>
          <w:rFonts w:ascii="Verdana" w:hAnsi="Verdana"/>
          <w:b/>
          <w:bCs/>
          <w:sz w:val="16"/>
          <w:szCs w:val="16"/>
        </w:rPr>
      </w:pPr>
    </w:p>
    <w:p w14:paraId="67F2D0FD" w14:textId="271C4B97" w:rsidR="0053045F" w:rsidRPr="003022DE" w:rsidRDefault="0053045F" w:rsidP="006824FD">
      <w:pPr>
        <w:spacing w:after="0"/>
        <w:jc w:val="center"/>
        <w:rPr>
          <w:rFonts w:ascii="Verdana" w:hAnsi="Verdana" w:cs="Arial"/>
          <w:b/>
        </w:rPr>
      </w:pPr>
    </w:p>
    <w:p w14:paraId="2E82B408" w14:textId="29D0EB62" w:rsidR="006824FD" w:rsidRPr="003022DE" w:rsidRDefault="006824FD" w:rsidP="006824FD">
      <w:pPr>
        <w:spacing w:after="0"/>
        <w:jc w:val="center"/>
        <w:rPr>
          <w:rFonts w:ascii="Verdana" w:hAnsi="Verdana" w:cs="Arial"/>
          <w:b/>
        </w:rPr>
      </w:pPr>
    </w:p>
    <w:p w14:paraId="026F3591" w14:textId="77777777" w:rsidR="003022DE" w:rsidRDefault="003022DE">
      <w:pPr>
        <w:rPr>
          <w:rFonts w:ascii="Verdana" w:hAnsi="Verdana" w:cs="Arial"/>
          <w:b/>
          <w:bCs/>
          <w:color w:val="000000"/>
          <w:sz w:val="16"/>
          <w:szCs w:val="16"/>
        </w:rPr>
      </w:pPr>
      <w:r>
        <w:rPr>
          <w:rFonts w:ascii="Verdana" w:hAnsi="Verdana"/>
          <w:b/>
          <w:bCs/>
          <w:sz w:val="16"/>
          <w:szCs w:val="16"/>
        </w:rPr>
        <w:br w:type="page"/>
      </w:r>
    </w:p>
    <w:p w14:paraId="476D0581" w14:textId="59FD19CD" w:rsidR="0084784C" w:rsidRDefault="0084784C" w:rsidP="0084784C">
      <w:pPr>
        <w:pStyle w:val="Default"/>
        <w:jc w:val="right"/>
        <w:rPr>
          <w:rFonts w:ascii="Verdana" w:hAnsi="Verdana"/>
          <w:b/>
          <w:bCs/>
          <w:sz w:val="16"/>
          <w:szCs w:val="16"/>
        </w:rPr>
      </w:pPr>
      <w:r>
        <w:rPr>
          <w:rFonts w:ascii="Verdana" w:hAnsi="Verdana"/>
          <w:b/>
          <w:bCs/>
          <w:noProof/>
          <w:sz w:val="16"/>
          <w:szCs w:val="16"/>
          <w:lang w:eastAsia="it-IT"/>
        </w:rPr>
        <w:lastRenderedPageBreak/>
        <w:drawing>
          <wp:inline distT="0" distB="0" distL="0" distR="0" wp14:anchorId="5DD3BE8A" wp14:editId="1F4191A5">
            <wp:extent cx="1591310" cy="658495"/>
            <wp:effectExtent l="0" t="0" r="889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658495"/>
                    </a:xfrm>
                    <a:prstGeom prst="rect">
                      <a:avLst/>
                    </a:prstGeom>
                    <a:noFill/>
                  </pic:spPr>
                </pic:pic>
              </a:graphicData>
            </a:graphic>
          </wp:inline>
        </w:drawing>
      </w:r>
    </w:p>
    <w:p w14:paraId="3C78F5D0" w14:textId="77777777" w:rsidR="0084784C" w:rsidRDefault="0084784C" w:rsidP="006824FD">
      <w:pPr>
        <w:pStyle w:val="Default"/>
        <w:jc w:val="center"/>
        <w:rPr>
          <w:rFonts w:ascii="Verdana" w:hAnsi="Verdana"/>
          <w:b/>
          <w:bCs/>
          <w:sz w:val="16"/>
          <w:szCs w:val="16"/>
        </w:rPr>
      </w:pPr>
    </w:p>
    <w:p w14:paraId="67416C53" w14:textId="395ACEF9" w:rsidR="006824FD" w:rsidRPr="00EC2EA4" w:rsidRDefault="006824FD" w:rsidP="006824FD">
      <w:pPr>
        <w:pStyle w:val="Default"/>
        <w:jc w:val="center"/>
        <w:rPr>
          <w:rFonts w:ascii="Verdana" w:hAnsi="Verdana"/>
          <w:sz w:val="16"/>
          <w:szCs w:val="16"/>
        </w:rPr>
      </w:pPr>
      <w:r w:rsidRPr="00EC2EA4">
        <w:rPr>
          <w:rFonts w:ascii="Verdana" w:hAnsi="Verdana"/>
          <w:b/>
          <w:bCs/>
          <w:sz w:val="16"/>
          <w:szCs w:val="16"/>
        </w:rPr>
        <w:t>DICHIARAZIONE SOSTITUTIVA DELL’ATTO DI NOTORIETÀ</w:t>
      </w:r>
      <w:r w:rsidR="0084784C">
        <w:rPr>
          <w:rFonts w:ascii="Verdana" w:hAnsi="Verdana"/>
          <w:b/>
          <w:bCs/>
          <w:sz w:val="16"/>
          <w:szCs w:val="16"/>
        </w:rPr>
        <w:t xml:space="preserve">           </w:t>
      </w:r>
    </w:p>
    <w:p w14:paraId="53E588B0" w14:textId="77777777" w:rsidR="006824FD" w:rsidRPr="00EC2EA4" w:rsidRDefault="006824FD" w:rsidP="006824FD">
      <w:pPr>
        <w:pStyle w:val="Default"/>
        <w:jc w:val="center"/>
        <w:rPr>
          <w:rFonts w:ascii="Verdana" w:hAnsi="Verdana"/>
          <w:b/>
          <w:bCs/>
          <w:sz w:val="16"/>
          <w:szCs w:val="16"/>
        </w:rPr>
      </w:pPr>
      <w:r w:rsidRPr="00EC2EA4">
        <w:rPr>
          <w:rFonts w:ascii="Verdana" w:hAnsi="Verdana"/>
          <w:b/>
          <w:bCs/>
          <w:sz w:val="16"/>
          <w:szCs w:val="16"/>
        </w:rPr>
        <w:t>ai sensi degli artt. 46 e  47 del DPR 28/12/2000 n. 445</w:t>
      </w:r>
    </w:p>
    <w:p w14:paraId="27B9AE4B" w14:textId="77777777" w:rsidR="006824FD" w:rsidRPr="00EC2EA4" w:rsidRDefault="006824FD" w:rsidP="006824FD">
      <w:pPr>
        <w:pStyle w:val="Default"/>
        <w:jc w:val="center"/>
        <w:rPr>
          <w:rFonts w:ascii="Verdana" w:hAnsi="Verdana"/>
          <w:b/>
          <w:bCs/>
          <w:sz w:val="16"/>
          <w:szCs w:val="16"/>
        </w:rPr>
      </w:pPr>
    </w:p>
    <w:p w14:paraId="19602B5F" w14:textId="77777777" w:rsidR="006824FD" w:rsidRPr="00EC2EA4" w:rsidRDefault="006824FD" w:rsidP="006824FD">
      <w:pPr>
        <w:pStyle w:val="Default"/>
        <w:jc w:val="center"/>
        <w:rPr>
          <w:rFonts w:ascii="Verdana" w:hAnsi="Verdana"/>
          <w:sz w:val="16"/>
          <w:szCs w:val="16"/>
        </w:rPr>
      </w:pPr>
    </w:p>
    <w:p w14:paraId="489755F5" w14:textId="4FEDB01A" w:rsidR="009F07C9" w:rsidRDefault="00723E8C" w:rsidP="00B43219">
      <w:pPr>
        <w:suppressAutoHyphens/>
        <w:jc w:val="both"/>
        <w:rPr>
          <w:rFonts w:ascii="Verdana" w:eastAsia="Calibri" w:hAnsi="Verdana" w:cs="Times New Roman"/>
          <w:sz w:val="16"/>
          <w:szCs w:val="16"/>
          <w:lang w:eastAsia="ar-SA"/>
        </w:rPr>
      </w:pPr>
      <w:proofErr w:type="spellStart"/>
      <w:r w:rsidRPr="00EC2EA4">
        <w:rPr>
          <w:rFonts w:ascii="Verdana" w:eastAsia="Calibri" w:hAnsi="Verdana" w:cs="Times New Roman"/>
          <w:sz w:val="16"/>
          <w:szCs w:val="16"/>
          <w:lang w:eastAsia="ar-SA"/>
        </w:rPr>
        <w:t>ll</w:t>
      </w:r>
      <w:proofErr w:type="spellEnd"/>
      <w:r w:rsidRPr="00EC2EA4">
        <w:rPr>
          <w:rFonts w:ascii="Verdana" w:eastAsia="Calibri" w:hAnsi="Verdana" w:cs="Times New Roman"/>
          <w:sz w:val="16"/>
          <w:szCs w:val="16"/>
          <w:lang w:eastAsia="ar-SA"/>
        </w:rPr>
        <w:t xml:space="preserve">/La sottoscritto/a ……………………………………………………………………., </w:t>
      </w:r>
      <w:r w:rsidR="00432881">
        <w:rPr>
          <w:rFonts w:ascii="Verdana" w:eastAsia="Calibri" w:hAnsi="Verdana" w:cs="Times New Roman"/>
          <w:sz w:val="16"/>
          <w:szCs w:val="16"/>
          <w:lang w:eastAsia="ar-SA"/>
        </w:rPr>
        <w:t xml:space="preserve">nato/a </w:t>
      </w:r>
      <w:proofErr w:type="spellStart"/>
      <w:r w:rsidR="00432881">
        <w:rPr>
          <w:rFonts w:ascii="Verdana" w:eastAsia="Calibri" w:hAnsi="Verdana" w:cs="Times New Roman"/>
          <w:sz w:val="16"/>
          <w:szCs w:val="16"/>
          <w:lang w:eastAsia="ar-SA"/>
        </w:rPr>
        <w:t>a</w:t>
      </w:r>
      <w:proofErr w:type="spellEnd"/>
      <w:r w:rsidR="00432881">
        <w:rPr>
          <w:rFonts w:ascii="Verdana" w:eastAsia="Calibri" w:hAnsi="Verdana" w:cs="Times New Roman"/>
          <w:sz w:val="16"/>
          <w:szCs w:val="16"/>
          <w:lang w:eastAsia="ar-SA"/>
        </w:rPr>
        <w:t xml:space="preserve"> ………………………………………………… (…</w:t>
      </w:r>
      <w:r w:rsidRPr="00EC2EA4">
        <w:rPr>
          <w:rFonts w:ascii="Verdana" w:eastAsia="Calibri" w:hAnsi="Verdana" w:cs="Times New Roman"/>
          <w:sz w:val="16"/>
          <w:szCs w:val="16"/>
          <w:lang w:eastAsia="ar-SA"/>
        </w:rPr>
        <w:t>……), il ……………………………………… CF …………………………………………………… residente a ………………………………….…………………… (……….) in via ……………………………………………………………… n. ………………, in qualità di ……………………..……………………………………… dell’impresa …………………………………………………… avente sede legale in ………………………….. Via ……</w:t>
      </w:r>
      <w:r w:rsidR="00557E0B">
        <w:rPr>
          <w:rFonts w:ascii="Verdana" w:eastAsia="Calibri" w:hAnsi="Verdana" w:cs="Times New Roman"/>
          <w:sz w:val="16"/>
          <w:szCs w:val="16"/>
          <w:lang w:eastAsia="ar-SA"/>
        </w:rPr>
        <w:t>…</w:t>
      </w:r>
      <w:r w:rsidRPr="00EC2EA4">
        <w:rPr>
          <w:rFonts w:ascii="Verdana" w:eastAsia="Calibri" w:hAnsi="Verdana" w:cs="Times New Roman"/>
          <w:sz w:val="16"/>
          <w:szCs w:val="16"/>
          <w:lang w:eastAsia="ar-SA"/>
        </w:rPr>
        <w:t>………………… CAP ……………………… Provincia …</w:t>
      </w:r>
      <w:r w:rsidR="00D45EE0" w:rsidRPr="00EC2EA4">
        <w:rPr>
          <w:rFonts w:ascii="Verdana" w:eastAsia="Calibri" w:hAnsi="Verdana" w:cs="Times New Roman"/>
          <w:sz w:val="16"/>
          <w:szCs w:val="16"/>
          <w:lang w:eastAsia="ar-SA"/>
        </w:rPr>
        <w:t>………. CF……………………………………………….. P. IVA</w:t>
      </w:r>
      <w:r w:rsidRPr="00EC2EA4">
        <w:rPr>
          <w:rFonts w:ascii="Verdana" w:eastAsia="Calibri" w:hAnsi="Verdana" w:cs="Times New Roman"/>
          <w:sz w:val="16"/>
          <w:szCs w:val="16"/>
          <w:lang w:eastAsia="ar-SA"/>
        </w:rPr>
        <w:t>……………</w:t>
      </w:r>
      <w:r w:rsidR="00D45EE0" w:rsidRPr="00EC2EA4">
        <w:rPr>
          <w:rFonts w:ascii="Verdana" w:eastAsia="Calibri" w:hAnsi="Verdana" w:cs="Times New Roman"/>
          <w:sz w:val="16"/>
          <w:szCs w:val="16"/>
          <w:lang w:eastAsia="ar-SA"/>
        </w:rPr>
        <w:t>…………………………. recapito telefonico</w:t>
      </w:r>
      <w:r w:rsidRPr="00EC2EA4">
        <w:rPr>
          <w:rFonts w:ascii="Verdana" w:eastAsia="Calibri" w:hAnsi="Verdana" w:cs="Times New Roman"/>
          <w:sz w:val="16"/>
          <w:szCs w:val="16"/>
          <w:lang w:eastAsia="ar-SA"/>
        </w:rPr>
        <w:t>…………………………</w:t>
      </w:r>
      <w:r w:rsidR="00D45EE0" w:rsidRPr="00EC2EA4">
        <w:rPr>
          <w:rFonts w:ascii="Verdana" w:eastAsia="Calibri" w:hAnsi="Verdana" w:cs="Times New Roman"/>
          <w:sz w:val="16"/>
          <w:szCs w:val="16"/>
          <w:lang w:eastAsia="ar-SA"/>
        </w:rPr>
        <w:t>..</w:t>
      </w:r>
      <w:r w:rsidRPr="00EC2EA4">
        <w:rPr>
          <w:rFonts w:ascii="Verdana" w:eastAsia="Calibri" w:hAnsi="Verdana" w:cs="Times New Roman"/>
          <w:sz w:val="16"/>
          <w:szCs w:val="16"/>
          <w:lang w:eastAsia="ar-SA"/>
        </w:rPr>
        <w:t>…., P.E.C. ……………………………………………</w:t>
      </w:r>
    </w:p>
    <w:p w14:paraId="449CCC67" w14:textId="77777777" w:rsidR="005068DD" w:rsidRDefault="005068DD" w:rsidP="00C4096A">
      <w:pPr>
        <w:suppressAutoHyphens/>
        <w:jc w:val="center"/>
        <w:rPr>
          <w:rFonts w:ascii="Verdana" w:eastAsia="Calibri" w:hAnsi="Verdana" w:cs="Times New Roman"/>
          <w:b/>
          <w:sz w:val="16"/>
          <w:szCs w:val="16"/>
          <w:lang w:eastAsia="ar-SA"/>
        </w:rPr>
      </w:pPr>
    </w:p>
    <w:p w14:paraId="23433AC6" w14:textId="26C0918E" w:rsidR="002E5790" w:rsidRDefault="00C4096A" w:rsidP="00C4096A">
      <w:pPr>
        <w:suppressAutoHyphens/>
        <w:jc w:val="center"/>
        <w:rPr>
          <w:rFonts w:ascii="Verdana" w:eastAsia="Calibri" w:hAnsi="Verdana" w:cs="Times New Roman"/>
          <w:sz w:val="16"/>
          <w:szCs w:val="16"/>
          <w:lang w:eastAsia="ar-SA"/>
        </w:rPr>
      </w:pPr>
      <w:r w:rsidRPr="00EC2EA4">
        <w:rPr>
          <w:rFonts w:ascii="Verdana" w:eastAsia="Calibri" w:hAnsi="Verdana" w:cs="Times New Roman"/>
          <w:b/>
          <w:sz w:val="16"/>
          <w:szCs w:val="16"/>
          <w:lang w:eastAsia="ar-SA"/>
        </w:rPr>
        <w:t>DICHIARA</w:t>
      </w:r>
    </w:p>
    <w:p w14:paraId="19198C0F" w14:textId="1B05C41A" w:rsidR="00A20CD4" w:rsidRPr="00C4096A" w:rsidRDefault="00C4096A" w:rsidP="00A20CD4">
      <w:pPr>
        <w:suppressAutoHyphens/>
        <w:jc w:val="both"/>
        <w:rPr>
          <w:rFonts w:ascii="Verdana" w:eastAsia="Calibri" w:hAnsi="Verdana" w:cs="Times New Roman"/>
          <w:sz w:val="16"/>
          <w:szCs w:val="16"/>
          <w:lang w:eastAsia="ar-SA"/>
        </w:rPr>
      </w:pPr>
      <w:r w:rsidRPr="00C4096A">
        <w:rPr>
          <w:rFonts w:ascii="Verdana" w:eastAsia="Calibri" w:hAnsi="Verdana" w:cs="Times New Roman"/>
          <w:sz w:val="16"/>
          <w:szCs w:val="16"/>
          <w:lang w:eastAsia="ar-SA"/>
        </w:rPr>
        <w:t xml:space="preserve">che l’impresa rientra </w:t>
      </w:r>
      <w:r w:rsidR="0085266C" w:rsidRPr="00C4096A">
        <w:rPr>
          <w:rFonts w:ascii="Verdana" w:eastAsia="Calibri" w:hAnsi="Verdana" w:cs="Times New Roman"/>
          <w:sz w:val="16"/>
          <w:szCs w:val="16"/>
          <w:lang w:eastAsia="ar-SA"/>
        </w:rPr>
        <w:t xml:space="preserve">nei </w:t>
      </w:r>
      <w:r w:rsidR="002E5790" w:rsidRPr="00C4096A">
        <w:rPr>
          <w:rFonts w:ascii="Verdana" w:eastAsia="Calibri" w:hAnsi="Verdana" w:cs="Times New Roman"/>
          <w:sz w:val="16"/>
          <w:szCs w:val="16"/>
          <w:lang w:eastAsia="ar-SA"/>
        </w:rPr>
        <w:t xml:space="preserve">seguenti </w:t>
      </w:r>
      <w:r w:rsidRPr="00C4096A">
        <w:rPr>
          <w:rFonts w:ascii="Verdana" w:eastAsia="Calibri" w:hAnsi="Verdana" w:cs="Times New Roman"/>
          <w:sz w:val="16"/>
          <w:szCs w:val="16"/>
          <w:lang w:eastAsia="ar-SA"/>
        </w:rPr>
        <w:t>limiti dimensionali</w:t>
      </w:r>
      <w:r w:rsidR="0085266C" w:rsidRPr="00C4096A">
        <w:rPr>
          <w:rFonts w:ascii="Verdana" w:eastAsia="Calibri" w:hAnsi="Verdana" w:cs="Times New Roman"/>
          <w:sz w:val="16"/>
          <w:szCs w:val="16"/>
          <w:lang w:eastAsia="ar-SA"/>
        </w:rPr>
        <w:t>:</w:t>
      </w:r>
    </w:p>
    <w:p w14:paraId="06F2E1D3" w14:textId="5832349F" w:rsidR="00A20CD4" w:rsidRPr="00A20CD4" w:rsidRDefault="0085266C" w:rsidP="00A20CD4">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20CD4">
        <w:rPr>
          <w:rFonts w:ascii="Verdana" w:eastAsia="Calibri" w:hAnsi="Verdana" w:cs="Times New Roman"/>
          <w:sz w:val="16"/>
          <w:szCs w:val="16"/>
          <w:lang w:eastAsia="ar-SA"/>
        </w:rPr>
        <w:t xml:space="preserve">Piccola impresa </w:t>
      </w:r>
    </w:p>
    <w:p w14:paraId="6788D4AC" w14:textId="10B4E647" w:rsidR="00AE06CD" w:rsidRPr="00A20CD4" w:rsidRDefault="0085266C" w:rsidP="00A20CD4">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20CD4">
        <w:rPr>
          <w:rFonts w:ascii="Verdana" w:eastAsia="Calibri" w:hAnsi="Verdana" w:cs="Times New Roman"/>
          <w:sz w:val="16"/>
          <w:szCs w:val="16"/>
          <w:lang w:eastAsia="ar-SA"/>
        </w:rPr>
        <w:t xml:space="preserve">Media impresa </w:t>
      </w:r>
    </w:p>
    <w:p w14:paraId="7ADBCC60" w14:textId="6F4C91F8" w:rsidR="0085266C" w:rsidRPr="00AE06CD" w:rsidRDefault="0085266C" w:rsidP="00A20CD4">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AE06CD">
        <w:rPr>
          <w:rFonts w:ascii="Verdana" w:eastAsia="Calibri" w:hAnsi="Verdana" w:cs="Times New Roman"/>
          <w:sz w:val="16"/>
          <w:szCs w:val="16"/>
          <w:lang w:eastAsia="ar-SA"/>
        </w:rPr>
        <w:t xml:space="preserve">Grande impresa </w:t>
      </w:r>
    </w:p>
    <w:p w14:paraId="7E9B45E7" w14:textId="77777777" w:rsidR="0085266C" w:rsidRDefault="0085266C" w:rsidP="00B43219">
      <w:pPr>
        <w:suppressAutoHyphens/>
        <w:jc w:val="both"/>
        <w:rPr>
          <w:rFonts w:ascii="Verdana" w:eastAsia="Calibri" w:hAnsi="Verdana" w:cs="Times New Roman"/>
          <w:b/>
          <w:sz w:val="16"/>
          <w:szCs w:val="16"/>
          <w:lang w:eastAsia="ar-SA"/>
        </w:rPr>
      </w:pPr>
    </w:p>
    <w:p w14:paraId="74FE2E59" w14:textId="4FE2BDC7" w:rsidR="00723E8C" w:rsidRPr="00EC2EA4" w:rsidRDefault="00723E8C" w:rsidP="00723E8C">
      <w:pPr>
        <w:suppressAutoHyphens/>
        <w:jc w:val="center"/>
        <w:rPr>
          <w:rFonts w:ascii="Verdana" w:eastAsia="Calibri" w:hAnsi="Verdana" w:cs="Times New Roman"/>
          <w:sz w:val="16"/>
          <w:szCs w:val="16"/>
          <w:lang w:eastAsia="ar-SA"/>
        </w:rPr>
      </w:pPr>
      <w:r w:rsidRPr="00EC2EA4">
        <w:rPr>
          <w:rFonts w:ascii="Verdana" w:eastAsia="Calibri" w:hAnsi="Verdana" w:cs="Times New Roman"/>
          <w:b/>
          <w:sz w:val="16"/>
          <w:szCs w:val="16"/>
          <w:lang w:eastAsia="ar-SA"/>
        </w:rPr>
        <w:t>CHIEDE</w:t>
      </w:r>
    </w:p>
    <w:p w14:paraId="5644F1C9" w14:textId="178DCEA0" w:rsidR="009F00BE" w:rsidRDefault="002B69E5" w:rsidP="00710434">
      <w:pPr>
        <w:suppressAutoHyphens/>
        <w:spacing w:after="0"/>
        <w:jc w:val="both"/>
        <w:rPr>
          <w:rFonts w:ascii="Verdana" w:eastAsia="Calibri" w:hAnsi="Verdana" w:cs="Times New Roman"/>
          <w:sz w:val="16"/>
          <w:szCs w:val="16"/>
          <w:lang w:eastAsia="ar-SA"/>
        </w:rPr>
      </w:pPr>
      <w:r w:rsidRPr="00EC2EA4">
        <w:rPr>
          <w:rFonts w:ascii="Verdana" w:eastAsia="Calibri" w:hAnsi="Verdana" w:cs="Times New Roman"/>
          <w:sz w:val="16"/>
          <w:szCs w:val="16"/>
          <w:lang w:eastAsia="ar-SA"/>
        </w:rPr>
        <w:t xml:space="preserve">di </w:t>
      </w:r>
      <w:r w:rsidR="003B5576" w:rsidRPr="00EC2EA4">
        <w:rPr>
          <w:rFonts w:ascii="Verdana" w:eastAsia="Calibri" w:hAnsi="Verdana" w:cs="Times New Roman"/>
          <w:sz w:val="16"/>
          <w:szCs w:val="16"/>
          <w:lang w:eastAsia="ar-SA"/>
        </w:rPr>
        <w:t xml:space="preserve">accedere </w:t>
      </w:r>
      <w:r w:rsidR="000607AC">
        <w:rPr>
          <w:rFonts w:ascii="Verdana" w:eastAsia="Calibri" w:hAnsi="Verdana" w:cs="Times New Roman"/>
          <w:sz w:val="16"/>
          <w:szCs w:val="16"/>
          <w:lang w:eastAsia="ar-SA"/>
        </w:rPr>
        <w:t xml:space="preserve">alle agevolazioni </w:t>
      </w:r>
      <w:r w:rsidR="003B5576" w:rsidRPr="00EC2EA4">
        <w:rPr>
          <w:rFonts w:ascii="Verdana" w:eastAsia="Calibri" w:hAnsi="Verdana" w:cs="Times New Roman"/>
          <w:sz w:val="16"/>
          <w:szCs w:val="16"/>
          <w:lang w:eastAsia="ar-SA"/>
        </w:rPr>
        <w:t>previst</w:t>
      </w:r>
      <w:r w:rsidR="000607AC">
        <w:rPr>
          <w:rFonts w:ascii="Verdana" w:eastAsia="Calibri" w:hAnsi="Verdana" w:cs="Times New Roman"/>
          <w:sz w:val="16"/>
          <w:szCs w:val="16"/>
          <w:lang w:eastAsia="ar-SA"/>
        </w:rPr>
        <w:t>e</w:t>
      </w:r>
      <w:r w:rsidR="00710434" w:rsidRPr="00EC2EA4">
        <w:rPr>
          <w:rFonts w:ascii="Verdana" w:eastAsia="Calibri" w:hAnsi="Verdana" w:cs="Times New Roman"/>
          <w:sz w:val="16"/>
          <w:szCs w:val="16"/>
          <w:lang w:eastAsia="ar-SA"/>
        </w:rPr>
        <w:t xml:space="preserve"> dall’</w:t>
      </w:r>
      <w:r w:rsidR="00710434" w:rsidRPr="001B6A47">
        <w:rPr>
          <w:rFonts w:ascii="Verdana" w:eastAsia="Calibri" w:hAnsi="Verdana" w:cs="Times New Roman"/>
          <w:iCs/>
          <w:sz w:val="16"/>
          <w:szCs w:val="16"/>
          <w:lang w:eastAsia="ar-SA"/>
        </w:rPr>
        <w:t>Avviso</w:t>
      </w:r>
      <w:r w:rsidR="00710434" w:rsidRPr="00EC2EA4">
        <w:rPr>
          <w:rFonts w:ascii="Verdana" w:eastAsia="Calibri" w:hAnsi="Verdana" w:cs="Times New Roman"/>
          <w:i/>
          <w:sz w:val="16"/>
          <w:szCs w:val="16"/>
          <w:lang w:eastAsia="ar-SA"/>
        </w:rPr>
        <w:t xml:space="preserve"> </w:t>
      </w:r>
      <w:r w:rsidR="003022DE">
        <w:rPr>
          <w:rFonts w:ascii="Verdana" w:eastAsia="Calibri" w:hAnsi="Verdana" w:cs="Times New Roman"/>
          <w:b/>
          <w:i/>
          <w:sz w:val="16"/>
          <w:szCs w:val="16"/>
          <w:lang w:eastAsia="ar-SA"/>
        </w:rPr>
        <w:t>SFIN</w:t>
      </w:r>
      <w:r w:rsidR="00710434" w:rsidRPr="00EC2EA4">
        <w:rPr>
          <w:rFonts w:ascii="Verdana" w:eastAsia="Calibri" w:hAnsi="Verdana" w:cs="Times New Roman"/>
          <w:sz w:val="16"/>
          <w:szCs w:val="16"/>
          <w:lang w:eastAsia="ar-SA"/>
        </w:rPr>
        <w:t xml:space="preserve">, per </w:t>
      </w:r>
      <w:r w:rsidR="004B400B" w:rsidRPr="004B400B">
        <w:rPr>
          <w:rFonts w:ascii="Verdana" w:eastAsia="Calibri" w:hAnsi="Verdana" w:cs="Times New Roman"/>
          <w:sz w:val="16"/>
          <w:szCs w:val="16"/>
          <w:lang w:eastAsia="ar-SA"/>
        </w:rPr>
        <w:t xml:space="preserve">la realizzazione di </w:t>
      </w:r>
      <w:r w:rsidR="004B400B">
        <w:rPr>
          <w:rFonts w:ascii="Verdana" w:eastAsia="Calibri" w:hAnsi="Verdana" w:cs="Times New Roman"/>
          <w:sz w:val="16"/>
          <w:szCs w:val="16"/>
          <w:lang w:eastAsia="ar-SA"/>
        </w:rPr>
        <w:t>un programma</w:t>
      </w:r>
      <w:r w:rsidR="004B400B" w:rsidRPr="004B400B">
        <w:rPr>
          <w:rFonts w:ascii="Verdana" w:eastAsia="Calibri" w:hAnsi="Verdana" w:cs="Times New Roman"/>
          <w:sz w:val="16"/>
          <w:szCs w:val="16"/>
          <w:lang w:eastAsia="ar-SA"/>
        </w:rPr>
        <w:t xml:space="preserve"> di investimento </w:t>
      </w:r>
      <w:r w:rsidR="00BC6BFC">
        <w:rPr>
          <w:rFonts w:ascii="Verdana" w:eastAsia="Calibri" w:hAnsi="Verdana" w:cs="Times New Roman"/>
          <w:sz w:val="16"/>
          <w:szCs w:val="16"/>
          <w:lang w:eastAsia="ar-SA"/>
        </w:rPr>
        <w:t>per</w:t>
      </w:r>
      <w:r w:rsidR="00C37B25" w:rsidRPr="00C37B25">
        <w:rPr>
          <w:rFonts w:ascii="Verdana" w:eastAsia="Calibri" w:hAnsi="Verdana" w:cs="Times New Roman"/>
          <w:sz w:val="16"/>
          <w:szCs w:val="16"/>
          <w:lang w:eastAsia="ar-SA"/>
        </w:rPr>
        <w:t xml:space="preserve"> imprese operanti </w:t>
      </w:r>
      <w:r w:rsidR="004B400B">
        <w:rPr>
          <w:rFonts w:ascii="Verdana" w:eastAsia="Calibri" w:hAnsi="Verdana" w:cs="Times New Roman"/>
          <w:sz w:val="16"/>
          <w:szCs w:val="16"/>
          <w:lang w:eastAsia="ar-SA"/>
        </w:rPr>
        <w:t>in uno</w:t>
      </w:r>
      <w:r w:rsidR="004B400B" w:rsidRPr="004B400B">
        <w:rPr>
          <w:rFonts w:ascii="Verdana" w:eastAsia="Calibri" w:hAnsi="Verdana" w:cs="Times New Roman"/>
          <w:sz w:val="16"/>
          <w:szCs w:val="16"/>
          <w:lang w:eastAsia="ar-SA"/>
        </w:rPr>
        <w:t xml:space="preserve"> </w:t>
      </w:r>
      <w:r w:rsidR="009F00BE">
        <w:rPr>
          <w:rFonts w:ascii="Verdana" w:eastAsia="Calibri" w:hAnsi="Verdana" w:cs="Times New Roman"/>
          <w:sz w:val="16"/>
          <w:szCs w:val="16"/>
          <w:lang w:eastAsia="ar-SA"/>
        </w:rPr>
        <w:t>d</w:t>
      </w:r>
      <w:r w:rsidR="004B400B" w:rsidRPr="004B400B">
        <w:rPr>
          <w:rFonts w:ascii="Verdana" w:eastAsia="Calibri" w:hAnsi="Verdana" w:cs="Times New Roman"/>
          <w:sz w:val="16"/>
          <w:szCs w:val="16"/>
          <w:lang w:eastAsia="ar-SA"/>
        </w:rPr>
        <w:t>ei seguenti settori stra</w:t>
      </w:r>
      <w:r w:rsidR="004B400B">
        <w:rPr>
          <w:rFonts w:ascii="Verdana" w:eastAsia="Calibri" w:hAnsi="Verdana" w:cs="Times New Roman"/>
          <w:sz w:val="16"/>
          <w:szCs w:val="16"/>
          <w:lang w:eastAsia="ar-SA"/>
        </w:rPr>
        <w:t xml:space="preserve">tegici: </w:t>
      </w:r>
    </w:p>
    <w:p w14:paraId="2DFC83C3" w14:textId="77777777" w:rsidR="0074198A" w:rsidRDefault="0074198A" w:rsidP="00710434">
      <w:pPr>
        <w:suppressAutoHyphens/>
        <w:spacing w:after="0"/>
        <w:jc w:val="both"/>
        <w:rPr>
          <w:rFonts w:ascii="Verdana" w:eastAsia="Calibri" w:hAnsi="Verdana" w:cs="Times New Roman"/>
          <w:sz w:val="16"/>
          <w:szCs w:val="16"/>
          <w:lang w:eastAsia="ar-SA"/>
        </w:rPr>
      </w:pPr>
    </w:p>
    <w:tbl>
      <w:tblPr>
        <w:tblW w:w="10970" w:type="dxa"/>
        <w:jc w:val="center"/>
        <w:tblLayout w:type="fixed"/>
        <w:tblLook w:val="0000" w:firstRow="0" w:lastRow="0" w:firstColumn="0" w:lastColumn="0" w:noHBand="0" w:noVBand="0"/>
      </w:tblPr>
      <w:tblGrid>
        <w:gridCol w:w="5485"/>
        <w:gridCol w:w="5485"/>
      </w:tblGrid>
      <w:tr w:rsidR="0074198A" w:rsidRPr="0074198A" w14:paraId="474FF3CA" w14:textId="77777777" w:rsidTr="00D24E80">
        <w:trPr>
          <w:trHeight w:val="677"/>
          <w:jc w:val="center"/>
        </w:trPr>
        <w:tc>
          <w:tcPr>
            <w:tcW w:w="5485" w:type="dxa"/>
            <w:shd w:val="clear" w:color="auto" w:fill="auto"/>
          </w:tcPr>
          <w:p w14:paraId="4B579E37" w14:textId="77777777" w:rsidR="0074198A" w:rsidRDefault="0074198A" w:rsidP="0074198A">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 xml:space="preserve">Aerospazio   </w:t>
            </w:r>
          </w:p>
          <w:p w14:paraId="7B5D7DAB" w14:textId="77777777" w:rsid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Agroalimentare</w:t>
            </w:r>
          </w:p>
          <w:p w14:paraId="0BDF00A2" w14:textId="77777777" w:rsidR="00CB3D77"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Biotecnologie</w:t>
            </w:r>
            <w:r w:rsidR="00CB3D77">
              <w:rPr>
                <w:rFonts w:ascii="Verdana" w:eastAsia="Calibri" w:hAnsi="Verdana" w:cs="Times New Roman"/>
                <w:sz w:val="16"/>
                <w:szCs w:val="16"/>
                <w:lang w:eastAsia="ar-SA"/>
              </w:rPr>
              <w:t xml:space="preserve"> </w:t>
            </w:r>
          </w:p>
          <w:p w14:paraId="4CAAF338" w14:textId="686AE951" w:rsidR="0074198A" w:rsidRDefault="003B7A7E" w:rsidP="0074198A">
            <w:pPr>
              <w:pStyle w:val="Paragrafoelenco"/>
              <w:numPr>
                <w:ilvl w:val="0"/>
                <w:numId w:val="14"/>
              </w:numPr>
              <w:suppressAutoHyphens/>
              <w:spacing w:after="0"/>
              <w:jc w:val="both"/>
              <w:rPr>
                <w:rFonts w:ascii="Verdana" w:eastAsia="Calibri" w:hAnsi="Verdana" w:cs="Times New Roman"/>
                <w:sz w:val="16"/>
                <w:szCs w:val="16"/>
                <w:lang w:eastAsia="ar-SA"/>
              </w:rPr>
            </w:pPr>
            <w:r>
              <w:rPr>
                <w:rFonts w:ascii="Verdana" w:eastAsia="Calibri" w:hAnsi="Verdana" w:cs="Times New Roman"/>
                <w:sz w:val="16"/>
                <w:szCs w:val="16"/>
                <w:lang w:eastAsia="ar-SA"/>
              </w:rPr>
              <w:t>ICT</w:t>
            </w:r>
          </w:p>
          <w:p w14:paraId="55418CF9" w14:textId="77777777" w:rsidR="0074198A" w:rsidRP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Turismo</w:t>
            </w:r>
          </w:p>
        </w:tc>
        <w:tc>
          <w:tcPr>
            <w:tcW w:w="5485" w:type="dxa"/>
            <w:shd w:val="clear" w:color="auto" w:fill="auto"/>
          </w:tcPr>
          <w:p w14:paraId="654CA81E" w14:textId="77777777" w:rsidR="00CB3D77" w:rsidRDefault="00CB3D77" w:rsidP="0074198A">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Pr>
                <w:rFonts w:ascii="Verdana" w:eastAsia="Calibri" w:hAnsi="Verdana" w:cs="Times New Roman"/>
                <w:sz w:val="16"/>
                <w:szCs w:val="16"/>
                <w:lang w:eastAsia="ar-SA"/>
              </w:rPr>
              <w:t xml:space="preserve">Automotive </w:t>
            </w:r>
          </w:p>
          <w:p w14:paraId="4ECA204C" w14:textId="48DA6E13" w:rsidR="0074198A" w:rsidRPr="005032C5" w:rsidRDefault="0074198A" w:rsidP="0074198A">
            <w:pPr>
              <w:pStyle w:val="Paragrafoelenco"/>
              <w:widowControl w:val="0"/>
              <w:numPr>
                <w:ilvl w:val="0"/>
                <w:numId w:val="14"/>
              </w:numPr>
              <w:suppressAutoHyphens/>
              <w:spacing w:after="0"/>
              <w:contextualSpacing w:val="0"/>
              <w:jc w:val="both"/>
              <w:rPr>
                <w:rFonts w:ascii="Verdana" w:eastAsia="Calibri" w:hAnsi="Verdana" w:cs="Times New Roman"/>
                <w:sz w:val="16"/>
                <w:szCs w:val="16"/>
                <w:lang w:eastAsia="ar-SA"/>
              </w:rPr>
            </w:pPr>
            <w:r w:rsidRPr="005032C5">
              <w:rPr>
                <w:rFonts w:ascii="Verdana" w:eastAsia="Calibri" w:hAnsi="Verdana" w:cs="Times New Roman"/>
                <w:sz w:val="16"/>
                <w:szCs w:val="16"/>
                <w:lang w:eastAsia="ar-SA"/>
              </w:rPr>
              <w:t>Cantieristica</w:t>
            </w:r>
          </w:p>
          <w:p w14:paraId="3B45D668" w14:textId="77777777" w:rsid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Abbigliamento e Moda</w:t>
            </w:r>
          </w:p>
          <w:p w14:paraId="013F229C" w14:textId="77777777" w:rsidR="0074198A" w:rsidRDefault="0074198A" w:rsidP="0074198A">
            <w:pPr>
              <w:pStyle w:val="Paragrafoelenco"/>
              <w:numPr>
                <w:ilvl w:val="0"/>
                <w:numId w:val="14"/>
              </w:numPr>
              <w:suppressAutoHyphens/>
              <w:spacing w:after="0"/>
              <w:jc w:val="both"/>
              <w:rPr>
                <w:rFonts w:ascii="Verdana" w:eastAsia="Calibri" w:hAnsi="Verdana" w:cs="Times New Roman"/>
                <w:sz w:val="16"/>
                <w:szCs w:val="16"/>
                <w:lang w:eastAsia="ar-SA"/>
              </w:rPr>
            </w:pPr>
            <w:r w:rsidRPr="004B400B">
              <w:rPr>
                <w:rFonts w:ascii="Verdana" w:eastAsia="Calibri" w:hAnsi="Verdana" w:cs="Times New Roman"/>
                <w:sz w:val="16"/>
                <w:szCs w:val="16"/>
                <w:lang w:eastAsia="ar-SA"/>
              </w:rPr>
              <w:t>E</w:t>
            </w:r>
            <w:r>
              <w:rPr>
                <w:rFonts w:ascii="Verdana" w:eastAsia="Calibri" w:hAnsi="Verdana" w:cs="Times New Roman"/>
                <w:sz w:val="16"/>
                <w:szCs w:val="16"/>
                <w:lang w:eastAsia="ar-SA"/>
              </w:rPr>
              <w:t>nergia e Ambiente</w:t>
            </w:r>
          </w:p>
          <w:p w14:paraId="6E1F7171" w14:textId="77777777" w:rsidR="0074198A" w:rsidRPr="0074198A" w:rsidRDefault="0074198A" w:rsidP="0074198A">
            <w:pPr>
              <w:suppressAutoHyphens/>
              <w:spacing w:after="0"/>
              <w:ind w:left="1069"/>
              <w:jc w:val="both"/>
              <w:rPr>
                <w:rFonts w:ascii="Verdana" w:eastAsia="Calibri" w:hAnsi="Verdana" w:cs="Times New Roman"/>
                <w:b/>
                <w:sz w:val="16"/>
                <w:szCs w:val="16"/>
                <w:lang w:eastAsia="ar-SA"/>
              </w:rPr>
            </w:pPr>
          </w:p>
        </w:tc>
      </w:tr>
    </w:tbl>
    <w:p w14:paraId="61485570" w14:textId="77777777" w:rsidR="0074198A" w:rsidRPr="00EC2EA4" w:rsidRDefault="0074198A" w:rsidP="00710434">
      <w:pPr>
        <w:suppressAutoHyphens/>
        <w:spacing w:after="0"/>
        <w:jc w:val="both"/>
        <w:rPr>
          <w:rFonts w:ascii="Verdana" w:eastAsia="Calibri" w:hAnsi="Verdana" w:cs="Times New Roman"/>
          <w:sz w:val="16"/>
          <w:szCs w:val="16"/>
          <w:lang w:eastAsia="ar-SA"/>
        </w:rPr>
      </w:pPr>
    </w:p>
    <w:p w14:paraId="36A48C5D" w14:textId="47F81152" w:rsidR="00B43219" w:rsidRPr="00D74AA7" w:rsidRDefault="00710434" w:rsidP="00D74AA7">
      <w:pPr>
        <w:pStyle w:val="Paragrafoelenco"/>
        <w:numPr>
          <w:ilvl w:val="0"/>
          <w:numId w:val="43"/>
        </w:numPr>
        <w:suppressAutoHyphens/>
        <w:spacing w:after="0"/>
        <w:ind w:left="284" w:hanging="284"/>
        <w:jc w:val="both"/>
        <w:rPr>
          <w:rFonts w:ascii="Verdana" w:eastAsia="Calibri" w:hAnsi="Verdana" w:cs="Times New Roman"/>
          <w:sz w:val="16"/>
          <w:szCs w:val="16"/>
          <w:lang w:eastAsia="ar-SA"/>
        </w:rPr>
      </w:pPr>
      <w:r w:rsidRPr="00D74AA7">
        <w:rPr>
          <w:rFonts w:ascii="Verdana" w:eastAsia="Calibri" w:hAnsi="Verdana" w:cs="Times New Roman"/>
          <w:sz w:val="16"/>
          <w:szCs w:val="16"/>
          <w:lang w:eastAsia="ar-SA"/>
        </w:rPr>
        <w:t>per un</w:t>
      </w:r>
      <w:r w:rsidR="002B0002" w:rsidRPr="00D74AA7">
        <w:rPr>
          <w:rFonts w:ascii="Verdana" w:eastAsia="Calibri" w:hAnsi="Verdana" w:cs="Times New Roman"/>
          <w:sz w:val="16"/>
          <w:szCs w:val="16"/>
          <w:lang w:eastAsia="ar-SA"/>
        </w:rPr>
        <w:t xml:space="preserve"> </w:t>
      </w:r>
      <w:r w:rsidR="00E80546" w:rsidRPr="00D74AA7">
        <w:rPr>
          <w:rFonts w:ascii="Verdana" w:eastAsia="Calibri" w:hAnsi="Verdana" w:cs="Times New Roman"/>
          <w:sz w:val="16"/>
          <w:szCs w:val="16"/>
          <w:lang w:eastAsia="ar-SA"/>
        </w:rPr>
        <w:t>programma d’</w:t>
      </w:r>
      <w:r w:rsidR="00F935B0" w:rsidRPr="00D74AA7">
        <w:rPr>
          <w:rFonts w:ascii="Verdana" w:eastAsia="Calibri" w:hAnsi="Verdana" w:cs="Times New Roman"/>
          <w:sz w:val="16"/>
          <w:szCs w:val="16"/>
          <w:lang w:eastAsia="ar-SA"/>
        </w:rPr>
        <w:t>investiment</w:t>
      </w:r>
      <w:r w:rsidR="00E80546" w:rsidRPr="00D74AA7">
        <w:rPr>
          <w:rFonts w:ascii="Verdana" w:eastAsia="Calibri" w:hAnsi="Verdana" w:cs="Times New Roman"/>
          <w:sz w:val="16"/>
          <w:szCs w:val="16"/>
          <w:lang w:eastAsia="ar-SA"/>
        </w:rPr>
        <w:t>o complessivo</w:t>
      </w:r>
      <w:r w:rsidR="00F935B0" w:rsidRPr="00D74AA7">
        <w:rPr>
          <w:rFonts w:ascii="Verdana" w:eastAsia="Calibri" w:hAnsi="Verdana" w:cs="Times New Roman"/>
          <w:sz w:val="16"/>
          <w:szCs w:val="16"/>
          <w:lang w:eastAsia="ar-SA"/>
        </w:rPr>
        <w:t>, al netto dell’Iva</w:t>
      </w:r>
      <w:r w:rsidR="004868A9" w:rsidRPr="00D74AA7">
        <w:rPr>
          <w:rFonts w:ascii="Verdana" w:eastAsia="Calibri" w:hAnsi="Verdana" w:cs="Times New Roman"/>
          <w:sz w:val="16"/>
          <w:szCs w:val="16"/>
          <w:lang w:eastAsia="ar-SA"/>
        </w:rPr>
        <w:t xml:space="preserve">, </w:t>
      </w:r>
      <w:r w:rsidR="00B43219" w:rsidRPr="00D74AA7">
        <w:rPr>
          <w:rFonts w:ascii="Verdana" w:eastAsia="Calibri" w:hAnsi="Verdana" w:cs="Times New Roman"/>
          <w:sz w:val="16"/>
          <w:szCs w:val="16"/>
          <w:lang w:eastAsia="ar-SA"/>
        </w:rPr>
        <w:t>così articolato:</w:t>
      </w:r>
    </w:p>
    <w:p w14:paraId="6DCCBC6C" w14:textId="77777777" w:rsidR="00CB3D77" w:rsidRDefault="00CB3D77" w:rsidP="009F00BE">
      <w:pPr>
        <w:suppressAutoHyphens/>
        <w:spacing w:after="0"/>
        <w:jc w:val="both"/>
        <w:rPr>
          <w:rFonts w:ascii="Verdana" w:eastAsia="Calibri" w:hAnsi="Verdana" w:cs="Times New Roman"/>
          <w:sz w:val="16"/>
          <w:szCs w:val="16"/>
          <w:lang w:eastAsia="ar-SA"/>
        </w:rPr>
      </w:pPr>
    </w:p>
    <w:p w14:paraId="4517EBDB" w14:textId="668E534B" w:rsidR="00CB3D77" w:rsidRPr="00C300C5" w:rsidRDefault="00CB3D77" w:rsidP="00C300C5">
      <w:pPr>
        <w:pStyle w:val="Paragrafoelenco"/>
        <w:numPr>
          <w:ilvl w:val="0"/>
          <w:numId w:val="42"/>
        </w:numPr>
        <w:suppressAutoHyphens/>
        <w:spacing w:after="0"/>
        <w:jc w:val="both"/>
        <w:rPr>
          <w:rFonts w:ascii="Verdana" w:eastAsia="Calibri" w:hAnsi="Verdana" w:cs="Times New Roman"/>
          <w:sz w:val="16"/>
          <w:szCs w:val="16"/>
          <w:lang w:eastAsia="ar-SA"/>
        </w:rPr>
      </w:pPr>
      <w:r w:rsidRPr="00C300C5">
        <w:rPr>
          <w:rFonts w:ascii="Verdana" w:eastAsia="Calibri" w:hAnsi="Verdana" w:cs="Times New Roman"/>
          <w:sz w:val="16"/>
          <w:szCs w:val="16"/>
          <w:lang w:eastAsia="ar-SA"/>
        </w:rPr>
        <w:t xml:space="preserve">importo </w:t>
      </w:r>
      <w:r w:rsidR="000607AC" w:rsidRPr="00C300C5">
        <w:rPr>
          <w:rFonts w:ascii="Verdana" w:eastAsia="Calibri" w:hAnsi="Verdana" w:cs="Times New Roman"/>
          <w:sz w:val="16"/>
          <w:szCs w:val="16"/>
          <w:lang w:eastAsia="ar-SA"/>
        </w:rPr>
        <w:t xml:space="preserve">delle spese per </w:t>
      </w:r>
      <w:r w:rsidRPr="00C300C5">
        <w:rPr>
          <w:rFonts w:ascii="Verdana" w:eastAsia="Calibri" w:hAnsi="Verdana" w:cs="Times New Roman"/>
          <w:sz w:val="16"/>
          <w:szCs w:val="16"/>
          <w:lang w:eastAsia="ar-SA"/>
        </w:rPr>
        <w:t xml:space="preserve">investimenti </w:t>
      </w:r>
      <w:r w:rsidR="00366E2C" w:rsidRPr="00C300C5">
        <w:rPr>
          <w:rFonts w:ascii="Verdana" w:eastAsia="Calibri" w:hAnsi="Verdana" w:cs="Times New Roman"/>
          <w:sz w:val="16"/>
          <w:szCs w:val="16"/>
          <w:lang w:eastAsia="ar-SA"/>
        </w:rPr>
        <w:t xml:space="preserve">complessive </w:t>
      </w:r>
      <w:r w:rsidRPr="00C300C5">
        <w:rPr>
          <w:rFonts w:ascii="Verdana" w:eastAsia="Calibri" w:hAnsi="Verdana" w:cs="Times New Roman"/>
          <w:sz w:val="16"/>
          <w:szCs w:val="16"/>
          <w:lang w:eastAsia="ar-SA"/>
        </w:rPr>
        <w:t xml:space="preserve">pari a </w:t>
      </w:r>
      <w:r w:rsidRPr="00C300C5">
        <w:rPr>
          <w:rFonts w:ascii="Verdana" w:eastAsia="Calibri" w:hAnsi="Verdana" w:cs="Times New Roman"/>
          <w:b/>
          <w:sz w:val="16"/>
          <w:szCs w:val="16"/>
          <w:lang w:eastAsia="ar-SA"/>
        </w:rPr>
        <w:t>Euro.……..……..………….</w:t>
      </w:r>
      <w:r w:rsidRPr="00C300C5">
        <w:rPr>
          <w:rFonts w:ascii="Verdana" w:eastAsia="Calibri" w:hAnsi="Verdana" w:cs="Times New Roman"/>
          <w:sz w:val="16"/>
          <w:szCs w:val="16"/>
          <w:lang w:eastAsia="ar-SA"/>
        </w:rPr>
        <w:t xml:space="preserve"> (entro il limite massimo di € 6.000.000,00)</w:t>
      </w:r>
    </w:p>
    <w:p w14:paraId="31693F37" w14:textId="77777777" w:rsidR="00CB3D77" w:rsidRPr="00CB3D77" w:rsidRDefault="00CB3D77" w:rsidP="00C300C5">
      <w:pPr>
        <w:suppressAutoHyphens/>
        <w:spacing w:after="0"/>
        <w:ind w:left="426"/>
        <w:jc w:val="both"/>
        <w:rPr>
          <w:rFonts w:ascii="Verdana" w:eastAsia="Calibri" w:hAnsi="Verdana" w:cs="Times New Roman"/>
          <w:strike/>
          <w:sz w:val="16"/>
          <w:szCs w:val="16"/>
          <w:lang w:eastAsia="ar-SA"/>
        </w:rPr>
      </w:pPr>
    </w:p>
    <w:p w14:paraId="3E5C1B70" w14:textId="77777777" w:rsidR="00DC7351" w:rsidRDefault="00C12E4B" w:rsidP="00DC7351">
      <w:pPr>
        <w:pStyle w:val="Paragrafoelenco"/>
        <w:numPr>
          <w:ilvl w:val="0"/>
          <w:numId w:val="42"/>
        </w:numPr>
        <w:suppressAutoHyphens/>
        <w:spacing w:after="0"/>
        <w:jc w:val="both"/>
        <w:rPr>
          <w:rFonts w:ascii="Verdana" w:eastAsia="Calibri" w:hAnsi="Verdana" w:cs="Times New Roman"/>
          <w:sz w:val="16"/>
          <w:szCs w:val="16"/>
          <w:lang w:eastAsia="ar-SA"/>
        </w:rPr>
      </w:pPr>
      <w:r w:rsidRPr="00C300C5">
        <w:rPr>
          <w:rFonts w:ascii="Verdana" w:eastAsia="Calibri" w:hAnsi="Verdana" w:cs="Times New Roman"/>
          <w:sz w:val="16"/>
          <w:szCs w:val="16"/>
          <w:lang w:eastAsia="ar-SA"/>
        </w:rPr>
        <w:t xml:space="preserve">importo </w:t>
      </w:r>
      <w:r w:rsidR="000607AC" w:rsidRPr="00C300C5">
        <w:rPr>
          <w:rFonts w:ascii="Verdana" w:eastAsia="Calibri" w:hAnsi="Verdana" w:cs="Times New Roman"/>
          <w:sz w:val="16"/>
          <w:szCs w:val="16"/>
          <w:lang w:eastAsia="ar-SA"/>
        </w:rPr>
        <w:t xml:space="preserve">delle spese per investimenti </w:t>
      </w:r>
      <w:r w:rsidR="00CB3D77" w:rsidRPr="00C300C5">
        <w:rPr>
          <w:rFonts w:ascii="Verdana" w:eastAsia="Calibri" w:hAnsi="Verdana" w:cs="Times New Roman"/>
          <w:sz w:val="16"/>
          <w:szCs w:val="16"/>
          <w:lang w:eastAsia="ar-SA"/>
        </w:rPr>
        <w:t>agevolabili</w:t>
      </w:r>
      <w:r w:rsidR="00B43219" w:rsidRPr="00C300C5">
        <w:rPr>
          <w:rFonts w:ascii="Verdana" w:eastAsia="Calibri" w:hAnsi="Verdana" w:cs="Times New Roman"/>
          <w:sz w:val="16"/>
          <w:szCs w:val="16"/>
          <w:lang w:eastAsia="ar-SA"/>
        </w:rPr>
        <w:t xml:space="preserve"> pari a </w:t>
      </w:r>
      <w:r w:rsidR="00B43219" w:rsidRPr="00C300C5">
        <w:rPr>
          <w:rFonts w:ascii="Verdana" w:eastAsia="Calibri" w:hAnsi="Verdana" w:cs="Times New Roman"/>
          <w:b/>
          <w:sz w:val="16"/>
          <w:szCs w:val="16"/>
          <w:lang w:eastAsia="ar-SA"/>
        </w:rPr>
        <w:t>Euro .……..……..………….</w:t>
      </w:r>
      <w:r w:rsidR="00B43219" w:rsidRPr="00C300C5">
        <w:rPr>
          <w:rFonts w:ascii="Verdana" w:eastAsia="Calibri" w:hAnsi="Verdana" w:cs="Times New Roman"/>
          <w:sz w:val="16"/>
          <w:szCs w:val="16"/>
          <w:lang w:eastAsia="ar-SA"/>
        </w:rPr>
        <w:t xml:space="preserve"> (non inferiore a € 500.000,00 e non superiore a € 3.000.000,00</w:t>
      </w:r>
      <w:r w:rsidR="002E5790" w:rsidRPr="00C300C5">
        <w:rPr>
          <w:rFonts w:ascii="Verdana" w:eastAsia="Calibri" w:hAnsi="Verdana" w:cs="Times New Roman"/>
          <w:sz w:val="16"/>
          <w:szCs w:val="16"/>
          <w:lang w:eastAsia="ar-SA"/>
        </w:rPr>
        <w:t>)</w:t>
      </w:r>
    </w:p>
    <w:p w14:paraId="6E9565E9" w14:textId="77777777" w:rsidR="00DC7351" w:rsidRPr="00DC7351" w:rsidRDefault="00DC7351" w:rsidP="00DC7351">
      <w:pPr>
        <w:pStyle w:val="Paragrafoelenco"/>
        <w:rPr>
          <w:rFonts w:ascii="Verdana" w:eastAsia="Calibri" w:hAnsi="Verdana" w:cs="Times New Roman"/>
          <w:sz w:val="16"/>
          <w:szCs w:val="16"/>
          <w:lang w:eastAsia="ar-SA"/>
        </w:rPr>
      </w:pPr>
    </w:p>
    <w:p w14:paraId="7AC78B7E" w14:textId="276A917C" w:rsidR="00627F51" w:rsidRPr="00DC7351" w:rsidRDefault="00E80546" w:rsidP="00DC7351">
      <w:pPr>
        <w:suppressAutoHyphens/>
        <w:spacing w:after="0"/>
        <w:ind w:firstLine="360"/>
        <w:jc w:val="both"/>
        <w:rPr>
          <w:rFonts w:ascii="Verdana" w:eastAsia="Calibri" w:hAnsi="Verdana" w:cs="Times New Roman"/>
          <w:sz w:val="16"/>
          <w:szCs w:val="16"/>
          <w:lang w:eastAsia="ar-SA"/>
        </w:rPr>
      </w:pPr>
      <w:r w:rsidRPr="00DC7351">
        <w:rPr>
          <w:rFonts w:ascii="Verdana" w:eastAsia="Calibri" w:hAnsi="Verdana" w:cs="Times New Roman"/>
          <w:sz w:val="16"/>
          <w:szCs w:val="16"/>
          <w:lang w:eastAsia="ar-SA"/>
        </w:rPr>
        <w:t>c</w:t>
      </w:r>
      <w:r w:rsidR="00627F51" w:rsidRPr="00DC7351">
        <w:rPr>
          <w:rFonts w:ascii="Verdana" w:eastAsia="Calibri" w:hAnsi="Verdana" w:cs="Times New Roman"/>
          <w:sz w:val="16"/>
          <w:szCs w:val="16"/>
          <w:lang w:eastAsia="ar-SA"/>
        </w:rPr>
        <w:t>ontributo a fondo perduto</w:t>
      </w:r>
      <w:r w:rsidR="00287A3E" w:rsidRPr="00DC7351">
        <w:rPr>
          <w:rFonts w:ascii="Verdana" w:eastAsia="Calibri" w:hAnsi="Verdana" w:cs="Times New Roman"/>
          <w:sz w:val="16"/>
          <w:szCs w:val="16"/>
          <w:lang w:eastAsia="ar-SA"/>
        </w:rPr>
        <w:t xml:space="preserve"> </w:t>
      </w:r>
      <w:r w:rsidR="00AE06CD" w:rsidRPr="00DC7351">
        <w:rPr>
          <w:rFonts w:ascii="Verdana" w:eastAsia="Calibri" w:hAnsi="Verdana" w:cs="Times New Roman"/>
          <w:sz w:val="16"/>
          <w:szCs w:val="16"/>
          <w:lang w:eastAsia="ar-SA"/>
        </w:rPr>
        <w:t>sugli investimenti</w:t>
      </w:r>
      <w:r w:rsidR="00A20CD4" w:rsidRPr="00DC7351">
        <w:rPr>
          <w:rFonts w:ascii="Verdana" w:eastAsia="Calibri" w:hAnsi="Verdana" w:cs="Times New Roman"/>
          <w:sz w:val="16"/>
          <w:szCs w:val="16"/>
          <w:lang w:eastAsia="ar-SA"/>
        </w:rPr>
        <w:t xml:space="preserve"> </w:t>
      </w:r>
      <w:r w:rsidR="00C300C5" w:rsidRPr="00DC7351">
        <w:rPr>
          <w:rFonts w:ascii="Verdana" w:eastAsia="Calibri" w:hAnsi="Verdana" w:cs="Times New Roman"/>
          <w:sz w:val="16"/>
          <w:szCs w:val="16"/>
          <w:lang w:eastAsia="ar-SA"/>
        </w:rPr>
        <w:t xml:space="preserve">agevolabili </w:t>
      </w:r>
      <w:r w:rsidR="00A20CD4" w:rsidRPr="00DC7351">
        <w:rPr>
          <w:rFonts w:ascii="Verdana" w:eastAsia="Calibri" w:hAnsi="Verdana" w:cs="Times New Roman"/>
          <w:sz w:val="16"/>
          <w:szCs w:val="16"/>
          <w:lang w:eastAsia="ar-SA"/>
        </w:rPr>
        <w:t xml:space="preserve">pari a </w:t>
      </w:r>
      <w:proofErr w:type="spellStart"/>
      <w:r w:rsidR="00C300C5" w:rsidRPr="00DC7351">
        <w:rPr>
          <w:rFonts w:ascii="Verdana" w:eastAsia="Calibri" w:hAnsi="Verdana" w:cs="Times New Roman"/>
          <w:sz w:val="16"/>
          <w:szCs w:val="16"/>
          <w:lang w:eastAsia="ar-SA"/>
        </w:rPr>
        <w:t>a</w:t>
      </w:r>
      <w:proofErr w:type="spellEnd"/>
      <w:r w:rsidR="00C300C5" w:rsidRPr="00DC7351">
        <w:rPr>
          <w:rFonts w:ascii="Verdana" w:eastAsia="Calibri" w:hAnsi="Verdana" w:cs="Times New Roman"/>
          <w:sz w:val="16"/>
          <w:szCs w:val="16"/>
          <w:lang w:eastAsia="ar-SA"/>
        </w:rPr>
        <w:t xml:space="preserve"> </w:t>
      </w:r>
      <w:r w:rsidR="00C300C5" w:rsidRPr="00DC7351">
        <w:rPr>
          <w:rFonts w:ascii="Verdana" w:eastAsia="Calibri" w:hAnsi="Verdana" w:cs="Times New Roman"/>
          <w:b/>
          <w:sz w:val="16"/>
          <w:szCs w:val="16"/>
          <w:lang w:eastAsia="ar-SA"/>
        </w:rPr>
        <w:t>Euro ……………..</w:t>
      </w:r>
    </w:p>
    <w:p w14:paraId="3EDDDD61" w14:textId="02B65F3D" w:rsidR="00CB3D77" w:rsidRPr="00CB3D77" w:rsidRDefault="00CB3D77" w:rsidP="00CB3D77">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35% se il Soggetto Beneficiario è una Piccola Impresa,</w:t>
      </w:r>
    </w:p>
    <w:p w14:paraId="6082A9E7" w14:textId="54FBE047" w:rsidR="00CB3D77" w:rsidRPr="00CB3D77" w:rsidRDefault="00CB3D77" w:rsidP="00CB3D77">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30% se il Soggetto Beneficiario è una Media Impresa, </w:t>
      </w:r>
    </w:p>
    <w:p w14:paraId="0FBCF0B1" w14:textId="3F8088F4" w:rsidR="00CB3D77" w:rsidRPr="00CB3D77" w:rsidRDefault="00CB3D77" w:rsidP="00CB3D77">
      <w:pPr>
        <w:pStyle w:val="Paragrafoelenco"/>
        <w:widowControl w:val="0"/>
        <w:numPr>
          <w:ilvl w:val="2"/>
          <w:numId w:val="38"/>
        </w:numPr>
        <w:autoSpaceDE w:val="0"/>
        <w:autoSpaceDN w:val="0"/>
        <w:spacing w:before="240" w:after="240" w:line="240" w:lineRule="auto"/>
        <w:ind w:left="993" w:right="103" w:hanging="284"/>
        <w:jc w:val="both"/>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ma</w:t>
      </w:r>
      <w:r>
        <w:rPr>
          <w:rFonts w:ascii="Verdana" w:eastAsia="Calibri" w:hAnsi="Verdana" w:cs="Times New Roman"/>
          <w:sz w:val="16"/>
          <w:szCs w:val="16"/>
          <w:lang w:eastAsia="ar-SA"/>
        </w:rPr>
        <w:t>x</w:t>
      </w:r>
      <w:r w:rsidRPr="00CB3D77">
        <w:rPr>
          <w:rFonts w:ascii="Verdana" w:eastAsia="Calibri" w:hAnsi="Verdana" w:cs="Times New Roman"/>
          <w:sz w:val="16"/>
          <w:szCs w:val="16"/>
          <w:lang w:eastAsia="ar-SA"/>
        </w:rPr>
        <w:t xml:space="preserve"> 20% se il Soggetto Beneficiario è una Grande Impresa;</w:t>
      </w:r>
    </w:p>
    <w:p w14:paraId="0E7BCFC1" w14:textId="77777777" w:rsidR="00CB3D77" w:rsidRPr="005F24F1" w:rsidRDefault="00CB3D77" w:rsidP="00627F51">
      <w:pPr>
        <w:suppressAutoHyphens/>
        <w:spacing w:after="0"/>
        <w:jc w:val="both"/>
        <w:rPr>
          <w:rFonts w:ascii="Verdana" w:eastAsia="Calibri" w:hAnsi="Verdana" w:cs="Times New Roman"/>
          <w:sz w:val="16"/>
          <w:szCs w:val="16"/>
          <w:lang w:eastAsia="ar-SA"/>
        </w:rPr>
      </w:pPr>
    </w:p>
    <w:p w14:paraId="3D88229F" w14:textId="77777777" w:rsidR="00627F51" w:rsidRDefault="00627F51" w:rsidP="00627F51">
      <w:pPr>
        <w:suppressAutoHyphens/>
        <w:spacing w:after="0"/>
        <w:jc w:val="both"/>
        <w:rPr>
          <w:rFonts w:ascii="Verdana" w:eastAsia="Calibri" w:hAnsi="Verdana" w:cs="Times New Roman"/>
          <w:sz w:val="16"/>
          <w:szCs w:val="16"/>
          <w:lang w:eastAsia="ar-SA"/>
        </w:rPr>
      </w:pPr>
    </w:p>
    <w:p w14:paraId="72B253AD" w14:textId="68D064C9" w:rsidR="00B43219" w:rsidRPr="00D74AA7" w:rsidRDefault="00E80546" w:rsidP="00D74AA7">
      <w:pPr>
        <w:pStyle w:val="Paragrafoelenco"/>
        <w:numPr>
          <w:ilvl w:val="1"/>
          <w:numId w:val="38"/>
        </w:numPr>
        <w:suppressAutoHyphens/>
        <w:spacing w:after="0"/>
        <w:ind w:left="284" w:hanging="284"/>
        <w:jc w:val="both"/>
        <w:rPr>
          <w:rFonts w:ascii="Verdana" w:eastAsia="Calibri" w:hAnsi="Verdana" w:cs="Times New Roman"/>
          <w:sz w:val="16"/>
          <w:szCs w:val="16"/>
          <w:lang w:eastAsia="ar-SA"/>
        </w:rPr>
      </w:pPr>
      <w:r w:rsidRPr="00D74AA7">
        <w:rPr>
          <w:rFonts w:ascii="Verdana" w:eastAsia="Calibri" w:hAnsi="Verdana" w:cs="Times New Roman"/>
          <w:sz w:val="16"/>
          <w:szCs w:val="16"/>
          <w:lang w:eastAsia="ar-SA"/>
        </w:rPr>
        <w:t>per un f</w:t>
      </w:r>
      <w:r w:rsidR="000F37DC" w:rsidRPr="00D74AA7">
        <w:rPr>
          <w:rFonts w:ascii="Verdana" w:eastAsia="Calibri" w:hAnsi="Verdana" w:cs="Times New Roman"/>
          <w:sz w:val="16"/>
          <w:szCs w:val="16"/>
          <w:lang w:eastAsia="ar-SA"/>
        </w:rPr>
        <w:t>inanziamento</w:t>
      </w:r>
      <w:r w:rsidR="00D038A2" w:rsidRPr="00D74AA7">
        <w:rPr>
          <w:rFonts w:ascii="Verdana" w:eastAsia="Calibri" w:hAnsi="Verdana" w:cs="Times New Roman"/>
          <w:sz w:val="16"/>
          <w:szCs w:val="16"/>
          <w:lang w:eastAsia="ar-SA"/>
        </w:rPr>
        <w:t xml:space="preserve"> complessivo</w:t>
      </w:r>
      <w:r w:rsidR="00627F51" w:rsidRPr="00D74AA7">
        <w:rPr>
          <w:rFonts w:ascii="Verdana" w:eastAsia="Calibri" w:hAnsi="Verdana" w:cs="Times New Roman"/>
          <w:sz w:val="16"/>
          <w:szCs w:val="16"/>
          <w:lang w:eastAsia="ar-SA"/>
        </w:rPr>
        <w:t xml:space="preserve"> </w:t>
      </w:r>
      <w:r w:rsidR="00F935B0" w:rsidRPr="00D74AA7">
        <w:rPr>
          <w:rFonts w:ascii="Verdana" w:eastAsia="Calibri" w:hAnsi="Verdana" w:cs="Times New Roman"/>
          <w:sz w:val="16"/>
          <w:szCs w:val="16"/>
          <w:lang w:eastAsia="ar-SA"/>
        </w:rPr>
        <w:t xml:space="preserve">pari a </w:t>
      </w:r>
      <w:r w:rsidR="00F935B0" w:rsidRPr="00D74AA7">
        <w:rPr>
          <w:rFonts w:ascii="Verdana" w:eastAsia="Calibri" w:hAnsi="Verdana" w:cs="Times New Roman"/>
          <w:b/>
          <w:sz w:val="16"/>
          <w:szCs w:val="16"/>
          <w:lang w:eastAsia="ar-SA"/>
        </w:rPr>
        <w:t>Euro</w:t>
      </w:r>
      <w:r w:rsidR="000A4113" w:rsidRPr="00D74AA7">
        <w:rPr>
          <w:rFonts w:ascii="Verdana" w:eastAsia="Calibri" w:hAnsi="Verdana" w:cs="Times New Roman"/>
          <w:sz w:val="16"/>
          <w:szCs w:val="16"/>
          <w:lang w:eastAsia="ar-SA"/>
        </w:rPr>
        <w:t xml:space="preserve"> ………………</w:t>
      </w:r>
      <w:r w:rsidR="00F935B0" w:rsidRPr="00D74AA7">
        <w:rPr>
          <w:rFonts w:ascii="Verdana" w:eastAsia="Calibri" w:hAnsi="Verdana" w:cs="Times New Roman"/>
          <w:sz w:val="16"/>
          <w:szCs w:val="16"/>
          <w:lang w:eastAsia="ar-SA"/>
        </w:rPr>
        <w:t>(</w:t>
      </w:r>
      <w:r w:rsidR="00627F51" w:rsidRPr="00D74AA7">
        <w:rPr>
          <w:rFonts w:ascii="Verdana" w:eastAsia="Calibri" w:hAnsi="Verdana" w:cs="Times New Roman"/>
          <w:sz w:val="16"/>
          <w:szCs w:val="16"/>
          <w:lang w:eastAsia="ar-SA"/>
        </w:rPr>
        <w:t>non inferiore al 50% e non superiore al 80% dei costi ammissibili</w:t>
      </w:r>
      <w:r w:rsidR="00F935B0" w:rsidRPr="00D74AA7">
        <w:rPr>
          <w:rFonts w:ascii="Verdana" w:eastAsia="Calibri" w:hAnsi="Verdana" w:cs="Times New Roman"/>
          <w:sz w:val="16"/>
          <w:szCs w:val="16"/>
          <w:lang w:eastAsia="ar-SA"/>
        </w:rPr>
        <w:t>)</w:t>
      </w:r>
    </w:p>
    <w:p w14:paraId="7B2CCCEE" w14:textId="77777777" w:rsidR="00B43219" w:rsidRDefault="00B43219" w:rsidP="009F00BE">
      <w:pPr>
        <w:suppressAutoHyphens/>
        <w:spacing w:after="0"/>
        <w:jc w:val="both"/>
        <w:rPr>
          <w:rFonts w:ascii="Verdana" w:eastAsia="Calibri" w:hAnsi="Verdana" w:cs="Times New Roman"/>
          <w:sz w:val="16"/>
          <w:szCs w:val="16"/>
          <w:lang w:eastAsia="ar-SA"/>
        </w:rPr>
      </w:pPr>
    </w:p>
    <w:p w14:paraId="0F0F3D1F" w14:textId="77777777" w:rsidR="005032C5" w:rsidRPr="00EC2EA4" w:rsidRDefault="005032C5" w:rsidP="009F00BE">
      <w:pPr>
        <w:suppressAutoHyphens/>
        <w:spacing w:after="0"/>
        <w:jc w:val="both"/>
        <w:rPr>
          <w:rFonts w:ascii="Verdana" w:eastAsia="Calibri" w:hAnsi="Verdana" w:cs="Times New Roman"/>
          <w:sz w:val="16"/>
          <w:szCs w:val="16"/>
          <w:lang w:eastAsia="ar-SA"/>
        </w:rPr>
      </w:pPr>
    </w:p>
    <w:tbl>
      <w:tblPr>
        <w:tblStyle w:val="Grigliatabella"/>
        <w:tblW w:w="0" w:type="auto"/>
        <w:tblLook w:val="04A0" w:firstRow="1" w:lastRow="0" w:firstColumn="1" w:lastColumn="0" w:noHBand="0" w:noVBand="1"/>
      </w:tblPr>
      <w:tblGrid>
        <w:gridCol w:w="4503"/>
        <w:gridCol w:w="5275"/>
      </w:tblGrid>
      <w:tr w:rsidR="005032C5" w14:paraId="525B138F" w14:textId="77777777" w:rsidTr="00906FE5">
        <w:tc>
          <w:tcPr>
            <w:tcW w:w="4503" w:type="dxa"/>
            <w:vAlign w:val="center"/>
          </w:tcPr>
          <w:p w14:paraId="56A8954B" w14:textId="77777777" w:rsidR="005032C5" w:rsidRDefault="005032C5" w:rsidP="0074198A">
            <w:pPr>
              <w:suppressAutoHyphens/>
              <w:rPr>
                <w:rFonts w:ascii="Verdana" w:eastAsia="Calibri" w:hAnsi="Verdana" w:cs="Times New Roman"/>
                <w:b/>
                <w:sz w:val="16"/>
                <w:szCs w:val="16"/>
                <w:lang w:eastAsia="ar-SA"/>
              </w:rPr>
            </w:pPr>
          </w:p>
          <w:p w14:paraId="1C743F95" w14:textId="77777777" w:rsidR="005032C5" w:rsidRDefault="005032C5" w:rsidP="0074198A">
            <w:pPr>
              <w:suppressAutoHyphens/>
              <w:rPr>
                <w:rFonts w:ascii="Verdana" w:eastAsia="Calibri" w:hAnsi="Verdana" w:cs="Times New Roman"/>
                <w:b/>
                <w:sz w:val="16"/>
                <w:szCs w:val="16"/>
                <w:lang w:eastAsia="ar-SA"/>
              </w:rPr>
            </w:pPr>
            <w:r w:rsidRPr="005032C5">
              <w:rPr>
                <w:rFonts w:ascii="Verdana" w:eastAsia="Calibri" w:hAnsi="Verdana" w:cs="Times New Roman"/>
                <w:b/>
                <w:sz w:val="16"/>
                <w:szCs w:val="16"/>
                <w:lang w:eastAsia="ar-SA"/>
              </w:rPr>
              <w:t xml:space="preserve">Banca Finanziatrice </w:t>
            </w:r>
            <w:r w:rsidR="00AF3021">
              <w:rPr>
                <w:rFonts w:ascii="Verdana" w:eastAsia="Calibri" w:hAnsi="Verdana" w:cs="Times New Roman"/>
                <w:b/>
                <w:sz w:val="16"/>
                <w:szCs w:val="16"/>
                <w:lang w:eastAsia="ar-SA"/>
              </w:rPr>
              <w:t>prescelta</w:t>
            </w:r>
            <w:r w:rsidRPr="005032C5">
              <w:rPr>
                <w:rFonts w:ascii="Verdana" w:eastAsia="Calibri" w:hAnsi="Verdana" w:cs="Times New Roman"/>
                <w:b/>
                <w:sz w:val="16"/>
                <w:szCs w:val="16"/>
                <w:lang w:eastAsia="ar-SA"/>
              </w:rPr>
              <w:t>:</w:t>
            </w:r>
          </w:p>
          <w:p w14:paraId="32B7E8BC" w14:textId="77777777" w:rsidR="00AF3021" w:rsidRPr="00AF3021" w:rsidRDefault="00AF3021" w:rsidP="0074198A">
            <w:pPr>
              <w:suppressAutoHyphens/>
              <w:rPr>
                <w:rFonts w:ascii="Verdana" w:eastAsia="Calibri" w:hAnsi="Verdana" w:cs="Times New Roman"/>
                <w:i/>
                <w:sz w:val="16"/>
                <w:szCs w:val="16"/>
                <w:lang w:eastAsia="ar-SA"/>
              </w:rPr>
            </w:pPr>
            <w:r w:rsidRPr="00AF3021">
              <w:rPr>
                <w:rFonts w:ascii="Verdana" w:eastAsia="Calibri" w:hAnsi="Verdana" w:cs="Times New Roman"/>
                <w:i/>
                <w:sz w:val="16"/>
                <w:szCs w:val="16"/>
                <w:lang w:eastAsia="ar-SA"/>
              </w:rPr>
              <w:t>(aderente alla convenzione)</w:t>
            </w:r>
          </w:p>
          <w:p w14:paraId="54683136" w14:textId="77777777" w:rsidR="005032C5" w:rsidRDefault="005032C5" w:rsidP="0074198A">
            <w:pPr>
              <w:suppressAutoHyphens/>
              <w:rPr>
                <w:rFonts w:ascii="Verdana" w:eastAsia="Calibri" w:hAnsi="Verdana" w:cs="Times New Roman"/>
                <w:sz w:val="16"/>
                <w:szCs w:val="16"/>
                <w:lang w:eastAsia="ar-SA"/>
              </w:rPr>
            </w:pPr>
          </w:p>
        </w:tc>
        <w:tc>
          <w:tcPr>
            <w:tcW w:w="5275" w:type="dxa"/>
            <w:vAlign w:val="center"/>
          </w:tcPr>
          <w:p w14:paraId="3C34D84F" w14:textId="77777777" w:rsidR="005032C5" w:rsidRPr="005032C5" w:rsidRDefault="0074198A" w:rsidP="005032C5">
            <w:pPr>
              <w:suppressAutoHyphens/>
              <w:jc w:val="center"/>
              <w:rPr>
                <w:rFonts w:ascii="Verdana" w:eastAsia="Calibri" w:hAnsi="Verdana" w:cs="Times New Roman"/>
                <w:b/>
                <w:sz w:val="16"/>
                <w:szCs w:val="16"/>
                <w:lang w:eastAsia="ar-SA"/>
              </w:rPr>
            </w:pPr>
            <w:r>
              <w:rPr>
                <w:rFonts w:ascii="Verdana" w:eastAsia="Calibri" w:hAnsi="Verdana" w:cs="Times New Roman"/>
                <w:b/>
                <w:sz w:val="16"/>
                <w:szCs w:val="16"/>
                <w:lang w:eastAsia="ar-SA"/>
              </w:rPr>
              <w:t>……………………………………………………………</w:t>
            </w:r>
          </w:p>
        </w:tc>
      </w:tr>
    </w:tbl>
    <w:p w14:paraId="0B0A2C05" w14:textId="04F3E37C" w:rsidR="00F204CB" w:rsidRDefault="00F204CB" w:rsidP="00051457">
      <w:pPr>
        <w:suppressAutoHyphens/>
        <w:jc w:val="center"/>
        <w:rPr>
          <w:rFonts w:ascii="Verdana" w:eastAsia="Calibri" w:hAnsi="Verdana" w:cs="Times New Roman"/>
          <w:b/>
          <w:sz w:val="16"/>
          <w:szCs w:val="16"/>
          <w:lang w:eastAsia="ar-SA"/>
        </w:rPr>
      </w:pPr>
    </w:p>
    <w:p w14:paraId="187236A3" w14:textId="71E17E9C" w:rsidR="00E8784D" w:rsidRDefault="00E8784D" w:rsidP="005F24F1">
      <w:pPr>
        <w:suppressAutoHyphens/>
        <w:rPr>
          <w:rFonts w:ascii="Verdana" w:eastAsia="Calibri" w:hAnsi="Verdana" w:cs="Times New Roman"/>
          <w:b/>
          <w:sz w:val="16"/>
          <w:szCs w:val="16"/>
          <w:lang w:eastAsia="ar-SA"/>
        </w:rPr>
      </w:pPr>
    </w:p>
    <w:p w14:paraId="6ADE2399" w14:textId="343CDE52" w:rsidR="00CB3D77" w:rsidRDefault="00CB3D77" w:rsidP="005F24F1">
      <w:pPr>
        <w:suppressAutoHyphens/>
        <w:rPr>
          <w:rFonts w:ascii="Verdana" w:eastAsia="Calibri" w:hAnsi="Verdana" w:cs="Times New Roman"/>
          <w:b/>
          <w:sz w:val="16"/>
          <w:szCs w:val="16"/>
          <w:lang w:eastAsia="ar-SA"/>
        </w:rPr>
      </w:pPr>
      <w:r>
        <w:rPr>
          <w:rFonts w:ascii="Verdana" w:eastAsia="Calibri" w:hAnsi="Verdana" w:cs="Times New Roman"/>
          <w:sz w:val="16"/>
          <w:szCs w:val="16"/>
          <w:lang w:eastAsia="ar-SA"/>
        </w:rPr>
        <w:t>Tipologia d’</w:t>
      </w:r>
      <w:r w:rsidRPr="00CB3D77">
        <w:rPr>
          <w:rFonts w:ascii="Verdana" w:eastAsia="Calibri" w:hAnsi="Verdana" w:cs="Times New Roman"/>
          <w:sz w:val="16"/>
          <w:szCs w:val="16"/>
          <w:lang w:eastAsia="ar-SA"/>
        </w:rPr>
        <w:t>investimento</w:t>
      </w:r>
      <w:r w:rsidR="00E50896">
        <w:rPr>
          <w:rFonts w:ascii="Verdana" w:eastAsia="Calibri" w:hAnsi="Verdana" w:cs="Times New Roman"/>
          <w:sz w:val="16"/>
          <w:szCs w:val="16"/>
          <w:lang w:eastAsia="ar-SA"/>
        </w:rPr>
        <w:t xml:space="preserve"> principale</w:t>
      </w:r>
      <w:r w:rsidR="00F63AE6">
        <w:rPr>
          <w:rFonts w:ascii="Verdana" w:eastAsia="Calibri" w:hAnsi="Verdana" w:cs="Times New Roman"/>
          <w:sz w:val="16"/>
          <w:szCs w:val="16"/>
          <w:lang w:eastAsia="ar-SA"/>
        </w:rPr>
        <w:t>,</w:t>
      </w:r>
      <w:r w:rsidRPr="00CB3D77">
        <w:t xml:space="preserve"> </w:t>
      </w:r>
      <w:r w:rsidR="00F63AE6">
        <w:rPr>
          <w:rFonts w:ascii="Verdana" w:eastAsia="Calibri" w:hAnsi="Verdana" w:cs="Times New Roman"/>
          <w:sz w:val="16"/>
          <w:szCs w:val="16"/>
          <w:lang w:eastAsia="ar-SA"/>
        </w:rPr>
        <w:t>ai sensi dell’art</w:t>
      </w:r>
      <w:r w:rsidR="00E50896">
        <w:rPr>
          <w:rFonts w:ascii="Verdana" w:eastAsia="Calibri" w:hAnsi="Verdana" w:cs="Times New Roman"/>
          <w:sz w:val="16"/>
          <w:szCs w:val="16"/>
          <w:lang w:eastAsia="ar-SA"/>
        </w:rPr>
        <w:t xml:space="preserve">. </w:t>
      </w:r>
      <w:r w:rsidR="00F63AE6">
        <w:rPr>
          <w:rFonts w:ascii="Verdana" w:eastAsia="Calibri" w:hAnsi="Verdana" w:cs="Times New Roman"/>
          <w:sz w:val="16"/>
          <w:szCs w:val="16"/>
          <w:lang w:eastAsia="ar-SA"/>
        </w:rPr>
        <w:t>4 dell’avviso,</w:t>
      </w:r>
      <w:r w:rsidR="00F63AE6" w:rsidRPr="00CB3D77">
        <w:rPr>
          <w:rFonts w:ascii="Verdana" w:eastAsia="Calibri" w:hAnsi="Verdana" w:cs="Times New Roman"/>
          <w:sz w:val="16"/>
          <w:szCs w:val="16"/>
          <w:lang w:eastAsia="ar-SA"/>
        </w:rPr>
        <w:t xml:space="preserve"> </w:t>
      </w:r>
      <w:r w:rsidRPr="00CB3D77">
        <w:rPr>
          <w:rFonts w:ascii="Verdana" w:eastAsia="Calibri" w:hAnsi="Verdana" w:cs="Times New Roman"/>
          <w:sz w:val="16"/>
          <w:szCs w:val="16"/>
          <w:lang w:eastAsia="ar-SA"/>
        </w:rPr>
        <w:t>concernenti</w:t>
      </w:r>
      <w:r>
        <w:rPr>
          <w:rFonts w:ascii="Verdana" w:eastAsia="Calibri" w:hAnsi="Verdana" w:cs="Times New Roman"/>
          <w:b/>
          <w:sz w:val="16"/>
          <w:szCs w:val="16"/>
          <w:lang w:eastAsia="ar-SA"/>
        </w:rPr>
        <w:t>:</w:t>
      </w:r>
    </w:p>
    <w:p w14:paraId="06323C9B" w14:textId="77777777"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 realizzazione di nuove Unità produttive;</w:t>
      </w:r>
    </w:p>
    <w:p w14:paraId="0E329C21" w14:textId="77777777"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l’ampliamento di Unità produttive esistenti;</w:t>
      </w:r>
    </w:p>
    <w:p w14:paraId="594C99DF" w14:textId="2AC2CB25"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la diversificazione della produzione di uno stabilimento esistente;</w:t>
      </w:r>
    </w:p>
    <w:p w14:paraId="19F27960" w14:textId="77777777"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un cambiamento fondamentale del processo di produzione complessivo di un’Unità produttiva esistente;</w:t>
      </w:r>
    </w:p>
    <w:p w14:paraId="46331775" w14:textId="29E1E21E" w:rsidR="00CB3D77" w:rsidRDefault="00CB3D77" w:rsidP="00CB3D77">
      <w:pPr>
        <w:pStyle w:val="Paragrafoelenco"/>
        <w:numPr>
          <w:ilvl w:val="0"/>
          <w:numId w:val="39"/>
        </w:numPr>
        <w:suppressAutoHyphens/>
        <w:rPr>
          <w:rFonts w:ascii="Verdana" w:eastAsia="Calibri" w:hAnsi="Verdana" w:cs="Times New Roman"/>
          <w:sz w:val="16"/>
          <w:szCs w:val="16"/>
          <w:lang w:eastAsia="ar-SA"/>
        </w:rPr>
      </w:pPr>
      <w:r w:rsidRPr="00CB3D77">
        <w:rPr>
          <w:rFonts w:ascii="Verdana" w:eastAsia="Calibri" w:hAnsi="Verdana" w:cs="Times New Roman"/>
          <w:sz w:val="16"/>
          <w:szCs w:val="16"/>
          <w:lang w:eastAsia="ar-SA"/>
        </w:rPr>
        <w:t>il potenziamento e miglioramento dell</w:t>
      </w:r>
      <w:r w:rsidR="005E2651">
        <w:rPr>
          <w:rFonts w:ascii="Verdana" w:eastAsia="Calibri" w:hAnsi="Verdana" w:cs="Times New Roman"/>
          <w:sz w:val="16"/>
          <w:szCs w:val="16"/>
          <w:lang w:eastAsia="ar-SA"/>
        </w:rPr>
        <w:t>’</w:t>
      </w:r>
      <w:r w:rsidRPr="00CB3D77">
        <w:rPr>
          <w:rFonts w:ascii="Verdana" w:eastAsia="Calibri" w:hAnsi="Verdana" w:cs="Times New Roman"/>
          <w:sz w:val="16"/>
          <w:szCs w:val="16"/>
          <w:lang w:eastAsia="ar-SA"/>
        </w:rPr>
        <w:t xml:space="preserve"> offerta </w:t>
      </w:r>
      <w:r w:rsidR="00E50896">
        <w:rPr>
          <w:rFonts w:ascii="Verdana" w:eastAsia="Calibri" w:hAnsi="Verdana" w:cs="Times New Roman"/>
          <w:sz w:val="16"/>
          <w:szCs w:val="16"/>
          <w:lang w:eastAsia="ar-SA"/>
        </w:rPr>
        <w:t>turistica;</w:t>
      </w:r>
    </w:p>
    <w:p w14:paraId="40EBE592" w14:textId="78266E89" w:rsidR="00CB3D77" w:rsidRDefault="00E50896" w:rsidP="00CB3D77">
      <w:pPr>
        <w:pStyle w:val="Paragrafoelenco"/>
        <w:numPr>
          <w:ilvl w:val="0"/>
          <w:numId w:val="39"/>
        </w:numPr>
        <w:suppressAutoHyphens/>
        <w:rPr>
          <w:rFonts w:ascii="Verdana" w:eastAsia="Calibri" w:hAnsi="Verdana" w:cs="Times New Roman"/>
          <w:sz w:val="16"/>
          <w:szCs w:val="16"/>
          <w:lang w:eastAsia="ar-SA"/>
        </w:rPr>
      </w:pPr>
      <w:proofErr w:type="spellStart"/>
      <w:r>
        <w:rPr>
          <w:rFonts w:ascii="Verdana" w:eastAsia="Calibri" w:hAnsi="Verdana" w:cs="Times New Roman"/>
          <w:sz w:val="16"/>
          <w:szCs w:val="16"/>
          <w:lang w:eastAsia="ar-SA"/>
        </w:rPr>
        <w:t>energy</w:t>
      </w:r>
      <w:proofErr w:type="spellEnd"/>
      <w:r>
        <w:rPr>
          <w:rFonts w:ascii="Verdana" w:eastAsia="Calibri" w:hAnsi="Verdana" w:cs="Times New Roman"/>
          <w:sz w:val="16"/>
          <w:szCs w:val="16"/>
          <w:lang w:eastAsia="ar-SA"/>
        </w:rPr>
        <w:t xml:space="preserve"> </w:t>
      </w:r>
      <w:proofErr w:type="spellStart"/>
      <w:r>
        <w:rPr>
          <w:rFonts w:ascii="Verdana" w:eastAsia="Calibri" w:hAnsi="Verdana" w:cs="Times New Roman"/>
          <w:sz w:val="16"/>
          <w:szCs w:val="16"/>
          <w:lang w:eastAsia="ar-SA"/>
        </w:rPr>
        <w:t>saving</w:t>
      </w:r>
      <w:proofErr w:type="spellEnd"/>
    </w:p>
    <w:p w14:paraId="6C33D427" w14:textId="5FB9C4E9" w:rsidR="00CB3D77" w:rsidRDefault="00E50896" w:rsidP="005F24F1">
      <w:pPr>
        <w:pStyle w:val="Paragrafoelenco"/>
        <w:numPr>
          <w:ilvl w:val="0"/>
          <w:numId w:val="39"/>
        </w:numPr>
        <w:suppressAutoHyphens/>
        <w:rPr>
          <w:rFonts w:ascii="Verdana" w:eastAsia="Calibri" w:hAnsi="Verdana" w:cs="Times New Roman"/>
          <w:sz w:val="16"/>
          <w:szCs w:val="16"/>
          <w:lang w:eastAsia="ar-SA"/>
        </w:rPr>
      </w:pPr>
      <w:r>
        <w:rPr>
          <w:rFonts w:ascii="Verdana" w:eastAsia="Calibri" w:hAnsi="Verdana" w:cs="Times New Roman"/>
          <w:sz w:val="16"/>
          <w:szCs w:val="16"/>
          <w:lang w:eastAsia="ar-SA"/>
        </w:rPr>
        <w:t>i</w:t>
      </w:r>
      <w:r w:rsidR="00CB3D77" w:rsidRPr="00CB3D77">
        <w:rPr>
          <w:rFonts w:ascii="Verdana" w:eastAsia="Calibri" w:hAnsi="Verdana" w:cs="Times New Roman"/>
          <w:sz w:val="16"/>
          <w:szCs w:val="16"/>
          <w:lang w:eastAsia="ar-SA"/>
        </w:rPr>
        <w:t>n</w:t>
      </w:r>
      <w:r>
        <w:rPr>
          <w:rFonts w:ascii="Verdana" w:eastAsia="Calibri" w:hAnsi="Verdana" w:cs="Times New Roman"/>
          <w:sz w:val="16"/>
          <w:szCs w:val="16"/>
          <w:lang w:eastAsia="ar-SA"/>
        </w:rPr>
        <w:t xml:space="preserve">terventi straordinari riguardanti </w:t>
      </w:r>
      <w:r w:rsidR="005E2651">
        <w:rPr>
          <w:rFonts w:ascii="Verdana" w:eastAsia="Calibri" w:hAnsi="Verdana" w:cs="Times New Roman"/>
          <w:sz w:val="16"/>
          <w:szCs w:val="16"/>
          <w:lang w:eastAsia="ar-SA"/>
        </w:rPr>
        <w:t>l’</w:t>
      </w:r>
      <w:r>
        <w:rPr>
          <w:rFonts w:ascii="Verdana" w:eastAsia="Calibri" w:hAnsi="Verdana" w:cs="Times New Roman"/>
          <w:sz w:val="16"/>
          <w:szCs w:val="16"/>
          <w:lang w:eastAsia="ar-SA"/>
        </w:rPr>
        <w:t xml:space="preserve">emergenza </w:t>
      </w:r>
      <w:proofErr w:type="spellStart"/>
      <w:r>
        <w:rPr>
          <w:rFonts w:ascii="Verdana" w:eastAsia="Calibri" w:hAnsi="Verdana" w:cs="Times New Roman"/>
          <w:sz w:val="16"/>
          <w:szCs w:val="16"/>
          <w:lang w:eastAsia="ar-SA"/>
        </w:rPr>
        <w:t>Covid</w:t>
      </w:r>
      <w:proofErr w:type="spellEnd"/>
      <w:r>
        <w:rPr>
          <w:rFonts w:ascii="Verdana" w:eastAsia="Calibri" w:hAnsi="Verdana" w:cs="Times New Roman"/>
          <w:sz w:val="16"/>
          <w:szCs w:val="16"/>
          <w:lang w:eastAsia="ar-SA"/>
        </w:rPr>
        <w:t xml:space="preserve"> </w:t>
      </w:r>
      <w:r w:rsidR="00CB3D77" w:rsidRPr="00CB3D77">
        <w:rPr>
          <w:rFonts w:ascii="Verdana" w:eastAsia="Calibri" w:hAnsi="Verdana" w:cs="Times New Roman"/>
          <w:sz w:val="16"/>
          <w:szCs w:val="16"/>
          <w:lang w:eastAsia="ar-SA"/>
        </w:rPr>
        <w:t>19</w:t>
      </w:r>
    </w:p>
    <w:p w14:paraId="6CD722B4" w14:textId="77777777" w:rsidR="00E50896" w:rsidRDefault="00E50896" w:rsidP="00E50896">
      <w:pPr>
        <w:pStyle w:val="Paragrafoelenco"/>
        <w:suppressAutoHyphens/>
        <w:rPr>
          <w:rFonts w:ascii="Verdana" w:eastAsia="Calibri" w:hAnsi="Verdana" w:cs="Times New Roman"/>
          <w:sz w:val="16"/>
          <w:szCs w:val="16"/>
          <w:lang w:eastAsia="ar-SA"/>
        </w:rPr>
      </w:pPr>
    </w:p>
    <w:p w14:paraId="145B49C8" w14:textId="63DD8FC7" w:rsidR="00E50896" w:rsidRDefault="00E50896" w:rsidP="00E50896">
      <w:pPr>
        <w:pStyle w:val="Paragrafoelenco"/>
        <w:suppressAutoHyphens/>
        <w:rPr>
          <w:rFonts w:ascii="Verdana" w:eastAsia="Calibri" w:hAnsi="Verdana" w:cs="Times New Roman"/>
          <w:sz w:val="16"/>
          <w:szCs w:val="16"/>
          <w:lang w:eastAsia="ar-SA"/>
        </w:rPr>
      </w:pPr>
    </w:p>
    <w:p w14:paraId="45E1A4E7" w14:textId="77777777" w:rsidR="005E2651" w:rsidRPr="00F63AE6" w:rsidRDefault="005E2651" w:rsidP="00E50896">
      <w:pPr>
        <w:pStyle w:val="Paragrafoelenco"/>
        <w:suppressAutoHyphens/>
        <w:rPr>
          <w:rFonts w:ascii="Verdana" w:eastAsia="Calibri" w:hAnsi="Verdana" w:cs="Times New Roman"/>
          <w:sz w:val="16"/>
          <w:szCs w:val="16"/>
          <w:lang w:eastAsia="ar-SA"/>
        </w:rPr>
      </w:pPr>
    </w:p>
    <w:p w14:paraId="204771D8" w14:textId="45013931" w:rsidR="00051457" w:rsidRDefault="00051457" w:rsidP="00051457">
      <w:pPr>
        <w:suppressAutoHyphens/>
        <w:jc w:val="center"/>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CHIEDE</w:t>
      </w:r>
      <w:r w:rsidR="00F204CB">
        <w:rPr>
          <w:rFonts w:ascii="Verdana" w:eastAsia="Calibri" w:hAnsi="Verdana" w:cs="Times New Roman"/>
          <w:b/>
          <w:sz w:val="16"/>
          <w:szCs w:val="16"/>
          <w:lang w:eastAsia="ar-SA"/>
        </w:rPr>
        <w:t xml:space="preserve"> INOLTRE</w:t>
      </w:r>
    </w:p>
    <w:p w14:paraId="5AFBF51A" w14:textId="77777777" w:rsidR="005E2651" w:rsidRDefault="005E2651" w:rsidP="00051457">
      <w:pPr>
        <w:suppressAutoHyphens/>
        <w:jc w:val="center"/>
        <w:rPr>
          <w:rFonts w:ascii="Verdana" w:eastAsia="Calibri" w:hAnsi="Verdana" w:cs="Times New Roman"/>
          <w:b/>
          <w:sz w:val="16"/>
          <w:szCs w:val="16"/>
          <w:lang w:eastAsia="ar-SA"/>
        </w:rPr>
      </w:pPr>
    </w:p>
    <w:p w14:paraId="6FE71D85" w14:textId="5D92E665" w:rsidR="005032C5" w:rsidRPr="00F63AE6" w:rsidRDefault="005E2651" w:rsidP="00ED20BE">
      <w:pPr>
        <w:suppressAutoHyphens/>
        <w:jc w:val="both"/>
        <w:rPr>
          <w:rFonts w:ascii="Verdana" w:eastAsia="Calibri" w:hAnsi="Verdana" w:cs="Times New Roman"/>
          <w:sz w:val="16"/>
          <w:szCs w:val="16"/>
          <w:lang w:eastAsia="ar-SA"/>
        </w:rPr>
      </w:pPr>
      <w:r>
        <w:rPr>
          <w:rFonts w:ascii="Verdana" w:eastAsia="Calibri" w:hAnsi="Verdana" w:cs="Times New Roman"/>
          <w:sz w:val="16"/>
          <w:szCs w:val="16"/>
          <w:lang w:eastAsia="ar-SA"/>
        </w:rPr>
        <w:t>L’a</w:t>
      </w:r>
      <w:r w:rsidR="00051457" w:rsidRPr="003022DE">
        <w:rPr>
          <w:rFonts w:ascii="Verdana" w:eastAsia="Calibri" w:hAnsi="Verdana" w:cs="Times New Roman"/>
          <w:sz w:val="16"/>
          <w:szCs w:val="16"/>
          <w:lang w:eastAsia="ar-SA"/>
        </w:rPr>
        <w:t xml:space="preserve">ccesso alla </w:t>
      </w:r>
      <w:r w:rsidR="00F204CB" w:rsidRPr="003022DE">
        <w:rPr>
          <w:rFonts w:ascii="Verdana" w:eastAsia="Calibri" w:hAnsi="Verdana" w:cs="Times New Roman"/>
          <w:sz w:val="16"/>
          <w:szCs w:val="16"/>
          <w:lang w:eastAsia="ar-SA"/>
        </w:rPr>
        <w:t>G</w:t>
      </w:r>
      <w:r w:rsidR="00B726F1" w:rsidRPr="003022DE">
        <w:rPr>
          <w:rFonts w:ascii="Verdana" w:eastAsia="Calibri" w:hAnsi="Verdana" w:cs="Times New Roman"/>
          <w:sz w:val="16"/>
          <w:szCs w:val="16"/>
          <w:lang w:eastAsia="ar-SA"/>
        </w:rPr>
        <w:t>a</w:t>
      </w:r>
      <w:r w:rsidR="00051457" w:rsidRPr="003022DE">
        <w:rPr>
          <w:rFonts w:ascii="Verdana" w:eastAsia="Calibri" w:hAnsi="Verdana" w:cs="Times New Roman"/>
          <w:sz w:val="16"/>
          <w:szCs w:val="16"/>
          <w:lang w:eastAsia="ar-SA"/>
        </w:rPr>
        <w:t>ranzia</w:t>
      </w:r>
      <w:r>
        <w:rPr>
          <w:rFonts w:ascii="Verdana" w:eastAsia="Calibri" w:hAnsi="Verdana" w:cs="Times New Roman"/>
          <w:sz w:val="16"/>
          <w:szCs w:val="16"/>
          <w:lang w:eastAsia="ar-SA"/>
        </w:rPr>
        <w:t xml:space="preserve"> sul finanziamento </w:t>
      </w:r>
      <w:r w:rsidR="00C8618E" w:rsidRPr="003022DE">
        <w:rPr>
          <w:rFonts w:ascii="Verdana" w:eastAsia="Calibri" w:hAnsi="Verdana" w:cs="Times New Roman"/>
          <w:sz w:val="16"/>
          <w:szCs w:val="16"/>
          <w:lang w:eastAsia="ar-SA"/>
        </w:rPr>
        <w:t>relativ</w:t>
      </w:r>
      <w:r>
        <w:rPr>
          <w:rFonts w:ascii="Verdana" w:eastAsia="Calibri" w:hAnsi="Verdana" w:cs="Times New Roman"/>
          <w:sz w:val="16"/>
          <w:szCs w:val="16"/>
          <w:lang w:eastAsia="ar-SA"/>
        </w:rPr>
        <w:t>o</w:t>
      </w:r>
      <w:r w:rsidR="00C8618E" w:rsidRPr="003022DE">
        <w:rPr>
          <w:rFonts w:ascii="Verdana" w:eastAsia="Calibri" w:hAnsi="Verdana" w:cs="Times New Roman"/>
          <w:sz w:val="16"/>
          <w:szCs w:val="16"/>
          <w:lang w:eastAsia="ar-SA"/>
        </w:rPr>
        <w:t xml:space="preserve"> agli investimenti in capitale circolante</w:t>
      </w:r>
      <w:r>
        <w:rPr>
          <w:rFonts w:ascii="Verdana" w:eastAsia="Calibri" w:hAnsi="Verdana" w:cs="Times New Roman"/>
          <w:sz w:val="16"/>
          <w:szCs w:val="16"/>
          <w:lang w:eastAsia="ar-SA"/>
        </w:rPr>
        <w:t>,</w:t>
      </w:r>
      <w:r w:rsidR="00C8618E" w:rsidRPr="003022DE">
        <w:rPr>
          <w:rFonts w:ascii="Verdana" w:eastAsia="Calibri" w:hAnsi="Verdana" w:cs="Times New Roman"/>
          <w:sz w:val="16"/>
          <w:szCs w:val="16"/>
          <w:lang w:eastAsia="ar-SA"/>
        </w:rPr>
        <w:t xml:space="preserve"> </w:t>
      </w:r>
      <w:r w:rsidRPr="003022DE">
        <w:rPr>
          <w:rFonts w:ascii="Verdana" w:eastAsia="Calibri" w:hAnsi="Verdana" w:cs="Times New Roman"/>
          <w:sz w:val="16"/>
          <w:szCs w:val="16"/>
          <w:lang w:eastAsia="ar-SA"/>
        </w:rPr>
        <w:t>solo per le PMI</w:t>
      </w:r>
    </w:p>
    <w:p w14:paraId="1E8A0DDA" w14:textId="4363CD72" w:rsidR="00E50896" w:rsidRDefault="00E50896" w:rsidP="00E50896">
      <w:pPr>
        <w:pStyle w:val="Paragrafoelenco"/>
        <w:numPr>
          <w:ilvl w:val="0"/>
          <w:numId w:val="40"/>
        </w:numPr>
        <w:suppressAutoHyphens/>
        <w:rPr>
          <w:rFonts w:ascii="Verdana" w:eastAsia="Calibri" w:hAnsi="Verdana" w:cs="Times New Roman"/>
          <w:sz w:val="16"/>
          <w:szCs w:val="16"/>
          <w:lang w:eastAsia="ar-SA"/>
        </w:rPr>
      </w:pPr>
      <w:r w:rsidRPr="00F63AE6">
        <w:rPr>
          <w:rFonts w:ascii="Verdana" w:eastAsia="Calibri" w:hAnsi="Verdana" w:cs="Times New Roman"/>
          <w:sz w:val="16"/>
          <w:szCs w:val="16"/>
          <w:lang w:eastAsia="ar-SA"/>
        </w:rPr>
        <w:t>Si</w:t>
      </w:r>
      <w:r w:rsidRPr="00E50896">
        <w:rPr>
          <w:rFonts w:ascii="Verdana" w:eastAsia="Calibri" w:hAnsi="Verdana" w:cs="Times New Roman"/>
          <w:sz w:val="16"/>
          <w:szCs w:val="16"/>
          <w:lang w:eastAsia="ar-SA"/>
        </w:rPr>
        <w:t xml:space="preserve"> </w:t>
      </w:r>
      <w:r>
        <w:rPr>
          <w:rFonts w:ascii="Verdana" w:eastAsia="Calibri" w:hAnsi="Verdana" w:cs="Times New Roman"/>
          <w:sz w:val="16"/>
          <w:szCs w:val="16"/>
          <w:lang w:eastAsia="ar-SA"/>
        </w:rPr>
        <w:t xml:space="preserve">               per un importo </w:t>
      </w:r>
      <w:r w:rsidRPr="003022DE">
        <w:rPr>
          <w:rFonts w:ascii="Verdana" w:eastAsia="Calibri" w:hAnsi="Verdana" w:cs="Times New Roman"/>
          <w:sz w:val="16"/>
          <w:szCs w:val="16"/>
          <w:lang w:eastAsia="ar-SA"/>
        </w:rPr>
        <w:t xml:space="preserve">pari a </w:t>
      </w:r>
      <w:r w:rsidRPr="00F63AE6">
        <w:rPr>
          <w:rFonts w:ascii="Verdana" w:eastAsia="Calibri" w:hAnsi="Verdana" w:cs="Times New Roman"/>
          <w:b/>
          <w:sz w:val="16"/>
          <w:szCs w:val="16"/>
          <w:lang w:eastAsia="ar-SA"/>
        </w:rPr>
        <w:t xml:space="preserve">Euro </w:t>
      </w:r>
      <w:r w:rsidRPr="00F63AE6">
        <w:rPr>
          <w:rFonts w:ascii="Verdana" w:eastAsia="Calibri" w:hAnsi="Verdana" w:cs="Times New Roman"/>
          <w:sz w:val="16"/>
          <w:szCs w:val="16"/>
          <w:lang w:eastAsia="ar-SA"/>
        </w:rPr>
        <w:t>.……..……..………….</w:t>
      </w:r>
      <w:r>
        <w:rPr>
          <w:rFonts w:ascii="Verdana" w:eastAsia="Calibri" w:hAnsi="Verdana" w:cs="Times New Roman"/>
          <w:sz w:val="16"/>
          <w:szCs w:val="16"/>
          <w:lang w:eastAsia="ar-SA"/>
        </w:rPr>
        <w:t xml:space="preserve"> </w:t>
      </w:r>
      <w:r w:rsidRPr="00F63AE6">
        <w:rPr>
          <w:rFonts w:ascii="Verdana" w:eastAsia="Calibri" w:hAnsi="Verdana" w:cs="Times New Roman"/>
          <w:sz w:val="16"/>
          <w:szCs w:val="16"/>
          <w:lang w:eastAsia="ar-SA"/>
        </w:rPr>
        <w:t>(entro il limite massimo di € 1.000.000,00</w:t>
      </w:r>
      <w:r>
        <w:rPr>
          <w:rFonts w:ascii="Verdana" w:eastAsia="Calibri" w:hAnsi="Verdana" w:cs="Times New Roman"/>
          <w:sz w:val="16"/>
          <w:szCs w:val="16"/>
          <w:lang w:eastAsia="ar-SA"/>
        </w:rPr>
        <w:t>)</w:t>
      </w:r>
    </w:p>
    <w:p w14:paraId="03F3CE42" w14:textId="3B3C6CEE" w:rsidR="00E50896" w:rsidRPr="00F63AE6" w:rsidRDefault="00E50896" w:rsidP="00E50896">
      <w:pPr>
        <w:pStyle w:val="Paragrafoelenco"/>
        <w:numPr>
          <w:ilvl w:val="0"/>
          <w:numId w:val="40"/>
        </w:numPr>
        <w:suppressAutoHyphens/>
        <w:rPr>
          <w:rFonts w:ascii="Verdana" w:eastAsia="Calibri" w:hAnsi="Verdana" w:cs="Times New Roman"/>
          <w:sz w:val="16"/>
          <w:szCs w:val="16"/>
          <w:lang w:eastAsia="ar-SA"/>
        </w:rPr>
      </w:pPr>
      <w:r>
        <w:rPr>
          <w:rFonts w:ascii="Verdana" w:eastAsia="Calibri" w:hAnsi="Verdana" w:cs="Times New Roman"/>
          <w:sz w:val="16"/>
          <w:szCs w:val="16"/>
          <w:lang w:eastAsia="ar-SA"/>
        </w:rPr>
        <w:t>No</w:t>
      </w:r>
    </w:p>
    <w:p w14:paraId="10645E0C" w14:textId="27C929E5" w:rsidR="00F204CB" w:rsidRDefault="00F204CB" w:rsidP="00F63AE6">
      <w:pPr>
        <w:pStyle w:val="Paragrafoelenco"/>
        <w:suppressAutoHyphens/>
        <w:jc w:val="both"/>
        <w:rPr>
          <w:rFonts w:ascii="Verdana" w:eastAsia="Calibri" w:hAnsi="Verdana" w:cs="Times New Roman"/>
          <w:sz w:val="16"/>
          <w:szCs w:val="16"/>
          <w:lang w:eastAsia="ar-SA"/>
        </w:rPr>
      </w:pPr>
    </w:p>
    <w:p w14:paraId="4F446BC4" w14:textId="77A41133" w:rsidR="00ED20BE" w:rsidRPr="00EC2EA4" w:rsidRDefault="00ED20BE" w:rsidP="00ED20BE">
      <w:pPr>
        <w:suppressAutoHyphens/>
        <w:jc w:val="both"/>
        <w:rPr>
          <w:rFonts w:ascii="Verdana" w:eastAsia="Calibri" w:hAnsi="Verdana" w:cs="Times New Roman"/>
          <w:sz w:val="16"/>
          <w:szCs w:val="16"/>
          <w:lang w:eastAsia="ar-SA"/>
        </w:rPr>
      </w:pPr>
      <w:r w:rsidRPr="00EC2EA4">
        <w:rPr>
          <w:rFonts w:ascii="Verdana" w:eastAsia="Calibri" w:hAnsi="Verdana" w:cs="Times New Roman"/>
          <w:sz w:val="16"/>
          <w:szCs w:val="16"/>
          <w:lang w:eastAsia="ar-SA"/>
        </w:rPr>
        <w:t>A tal fine, consapevole della responsabilità penale in cui incorre chi sottoscrive dichiarazioni mendaci e delle relative sanzioni penali di cui all’art. 76 del DPR n. 445 del 28/12/2000, nonché delle conseguenze amministrative di decadenza dai</w:t>
      </w:r>
      <w:r w:rsidR="003B5576" w:rsidRPr="00EC2EA4">
        <w:rPr>
          <w:rFonts w:ascii="Verdana" w:eastAsia="Calibri" w:hAnsi="Verdana" w:cs="Times New Roman"/>
          <w:sz w:val="16"/>
          <w:szCs w:val="16"/>
          <w:lang w:eastAsia="ar-SA"/>
        </w:rPr>
        <w:t xml:space="preserve"> benefici eventualmente derivanti</w:t>
      </w:r>
      <w:r w:rsidRPr="00EC2EA4">
        <w:rPr>
          <w:rFonts w:ascii="Verdana" w:eastAsia="Calibri" w:hAnsi="Verdana" w:cs="Times New Roman"/>
          <w:sz w:val="16"/>
          <w:szCs w:val="16"/>
          <w:lang w:eastAsia="ar-SA"/>
        </w:rPr>
        <w:t xml:space="preserve"> </w:t>
      </w:r>
      <w:r w:rsidR="003B5576" w:rsidRPr="00EC2EA4">
        <w:rPr>
          <w:rFonts w:ascii="Verdana" w:eastAsia="Calibri" w:hAnsi="Verdana" w:cs="Times New Roman"/>
          <w:sz w:val="16"/>
          <w:szCs w:val="16"/>
          <w:lang w:eastAsia="ar-SA"/>
        </w:rPr>
        <w:t>d</w:t>
      </w:r>
      <w:r w:rsidRPr="00EC2EA4">
        <w:rPr>
          <w:rFonts w:ascii="Verdana" w:eastAsia="Calibri" w:hAnsi="Verdana" w:cs="Times New Roman"/>
          <w:sz w:val="16"/>
          <w:szCs w:val="16"/>
          <w:lang w:eastAsia="ar-SA"/>
        </w:rPr>
        <w:t>al provvedimento emanato di cui all’art. 75 del suddetto Decreto,</w:t>
      </w:r>
    </w:p>
    <w:p w14:paraId="21375C53" w14:textId="7C800310" w:rsidR="005E2651" w:rsidRDefault="005E2651" w:rsidP="00723E8C">
      <w:pPr>
        <w:suppressAutoHyphens/>
        <w:jc w:val="center"/>
        <w:rPr>
          <w:rFonts w:ascii="Verdana" w:eastAsia="Calibri" w:hAnsi="Verdana" w:cs="Times New Roman"/>
          <w:b/>
          <w:sz w:val="16"/>
          <w:szCs w:val="16"/>
          <w:lang w:eastAsia="ar-SA"/>
        </w:rPr>
      </w:pPr>
    </w:p>
    <w:p w14:paraId="0EE7163F" w14:textId="0EF6BA4B" w:rsidR="00723E8C" w:rsidRDefault="00723E8C" w:rsidP="00723E8C">
      <w:pPr>
        <w:suppressAutoHyphens/>
        <w:jc w:val="center"/>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DICHIARA</w:t>
      </w:r>
      <w:r w:rsidR="002E5790">
        <w:rPr>
          <w:rFonts w:ascii="Verdana" w:eastAsia="Calibri" w:hAnsi="Verdana" w:cs="Times New Roman"/>
          <w:b/>
          <w:sz w:val="16"/>
          <w:szCs w:val="16"/>
          <w:lang w:eastAsia="ar-SA"/>
        </w:rPr>
        <w:t xml:space="preserve"> INOLTRE</w:t>
      </w:r>
    </w:p>
    <w:p w14:paraId="2A558C8A" w14:textId="77777777" w:rsidR="005E2651" w:rsidRDefault="005E2651" w:rsidP="00723E8C">
      <w:pPr>
        <w:suppressAutoHyphens/>
        <w:jc w:val="center"/>
        <w:rPr>
          <w:rFonts w:ascii="Verdana" w:eastAsia="Calibri" w:hAnsi="Verdana" w:cs="Times New Roman"/>
          <w:b/>
          <w:sz w:val="16"/>
          <w:szCs w:val="16"/>
          <w:lang w:eastAsia="ar-SA"/>
        </w:rPr>
      </w:pPr>
    </w:p>
    <w:p w14:paraId="41B04983" w14:textId="2A0070BE" w:rsidR="00B43219" w:rsidRPr="006C7E2E" w:rsidRDefault="006C7E2E" w:rsidP="00B43219">
      <w:pPr>
        <w:suppressAutoHyphens/>
        <w:rPr>
          <w:rFonts w:ascii="Verdana" w:eastAsia="Calibri" w:hAnsi="Verdana" w:cs="Times New Roman"/>
          <w:sz w:val="16"/>
          <w:szCs w:val="16"/>
          <w:lang w:eastAsia="ar-SA"/>
        </w:rPr>
      </w:pPr>
      <w:r w:rsidRPr="00F63AE6">
        <w:rPr>
          <w:rFonts w:ascii="Verdana" w:eastAsia="Calibri" w:hAnsi="Verdana" w:cs="Times New Roman"/>
          <w:sz w:val="16"/>
          <w:szCs w:val="16"/>
          <w:lang w:eastAsia="ar-SA"/>
        </w:rPr>
        <w:t>Ai fini d</w:t>
      </w:r>
      <w:r w:rsidR="00287A3E" w:rsidRPr="00F63AE6">
        <w:rPr>
          <w:rFonts w:ascii="Verdana" w:eastAsia="Calibri" w:hAnsi="Verdana" w:cs="Times New Roman"/>
          <w:sz w:val="16"/>
          <w:szCs w:val="16"/>
          <w:lang w:eastAsia="ar-SA"/>
        </w:rPr>
        <w:t xml:space="preserve">ella </w:t>
      </w:r>
      <w:r w:rsidRPr="00F63AE6">
        <w:rPr>
          <w:rFonts w:ascii="Verdana" w:eastAsia="Calibri" w:hAnsi="Verdana" w:cs="Times New Roman"/>
          <w:sz w:val="16"/>
          <w:szCs w:val="16"/>
          <w:lang w:eastAsia="ar-SA"/>
        </w:rPr>
        <w:t>quantificazione della misura del contributo a fondo perduto</w:t>
      </w:r>
      <w:r w:rsidR="006842E3" w:rsidRPr="00F63AE6">
        <w:rPr>
          <w:rFonts w:ascii="Verdana" w:eastAsia="Calibri" w:hAnsi="Verdana" w:cs="Times New Roman"/>
          <w:sz w:val="16"/>
          <w:szCs w:val="16"/>
          <w:lang w:eastAsia="ar-SA"/>
        </w:rPr>
        <w:t xml:space="preserve"> ai sensi dell’art. 9 comma 3</w:t>
      </w:r>
      <w:r w:rsidRPr="00F63AE6">
        <w:rPr>
          <w:rFonts w:ascii="Verdana" w:eastAsia="Calibri" w:hAnsi="Verdana" w:cs="Times New Roman"/>
          <w:sz w:val="16"/>
          <w:szCs w:val="16"/>
          <w:lang w:eastAsia="ar-SA"/>
        </w:rPr>
        <w:t>, d</w:t>
      </w:r>
      <w:r w:rsidR="00B43219" w:rsidRPr="00F63AE6">
        <w:rPr>
          <w:rFonts w:ascii="Verdana" w:eastAsia="Calibri" w:hAnsi="Verdana" w:cs="Times New Roman"/>
          <w:sz w:val="16"/>
          <w:szCs w:val="16"/>
          <w:lang w:eastAsia="ar-SA"/>
        </w:rPr>
        <w:t xml:space="preserve">i possedere </w:t>
      </w:r>
      <w:r w:rsidRPr="00F63AE6">
        <w:rPr>
          <w:rFonts w:ascii="Verdana" w:eastAsia="Calibri" w:hAnsi="Verdana" w:cs="Times New Roman"/>
          <w:sz w:val="16"/>
          <w:szCs w:val="16"/>
          <w:lang w:eastAsia="ar-SA"/>
        </w:rPr>
        <w:t xml:space="preserve">i seguenti elementi </w:t>
      </w:r>
      <w:r w:rsidR="000F37DC" w:rsidRPr="00F63AE6">
        <w:rPr>
          <w:rFonts w:ascii="Verdana" w:eastAsia="Calibri" w:hAnsi="Verdana" w:cs="Times New Roman"/>
          <w:sz w:val="16"/>
          <w:szCs w:val="16"/>
          <w:lang w:eastAsia="ar-SA"/>
        </w:rPr>
        <w:t xml:space="preserve">per la </w:t>
      </w:r>
      <w:r w:rsidRPr="00F63AE6">
        <w:rPr>
          <w:rFonts w:ascii="Verdana" w:eastAsia="Calibri" w:hAnsi="Verdana" w:cs="Times New Roman"/>
          <w:sz w:val="16"/>
          <w:szCs w:val="16"/>
          <w:lang w:eastAsia="ar-SA"/>
        </w:rPr>
        <w:t>premialità</w:t>
      </w:r>
      <w:r w:rsidR="00B43219" w:rsidRPr="00F63AE6">
        <w:rPr>
          <w:rFonts w:ascii="Verdana" w:eastAsia="Calibri" w:hAnsi="Verdana" w:cs="Times New Roman"/>
          <w:sz w:val="16"/>
          <w:szCs w:val="16"/>
          <w:lang w:eastAsia="ar-SA"/>
        </w:rPr>
        <w:t>:</w:t>
      </w:r>
    </w:p>
    <w:p w14:paraId="2300FFFB" w14:textId="77777777" w:rsidR="00B43219" w:rsidRPr="00F63AE6" w:rsidRDefault="00B43219" w:rsidP="00F63AE6">
      <w:pPr>
        <w:pStyle w:val="Paragrafoelenco"/>
        <w:numPr>
          <w:ilvl w:val="0"/>
          <w:numId w:val="33"/>
        </w:numPr>
        <w:tabs>
          <w:tab w:val="left" w:pos="-1560"/>
          <w:tab w:val="left" w:pos="426"/>
        </w:tabs>
        <w:spacing w:before="240" w:after="240"/>
        <w:rPr>
          <w:rFonts w:ascii="Verdana" w:hAnsi="Verdana"/>
          <w:sz w:val="16"/>
          <w:szCs w:val="16"/>
        </w:rPr>
      </w:pPr>
      <w:r w:rsidRPr="00F63AE6">
        <w:rPr>
          <w:rFonts w:ascii="Verdana" w:hAnsi="Verdana"/>
          <w:sz w:val="16"/>
          <w:szCs w:val="16"/>
        </w:rPr>
        <w:t>incremento occupazionale, con particolare riferimento a giovani e donne;</w:t>
      </w:r>
    </w:p>
    <w:p w14:paraId="78690E68" w14:textId="72BAA50C" w:rsidR="00B43219" w:rsidRPr="00F63AE6" w:rsidRDefault="00E50896" w:rsidP="00F63AE6">
      <w:pPr>
        <w:pStyle w:val="Paragrafoelenco"/>
        <w:numPr>
          <w:ilvl w:val="0"/>
          <w:numId w:val="33"/>
        </w:numPr>
        <w:tabs>
          <w:tab w:val="left" w:pos="-1560"/>
          <w:tab w:val="left" w:pos="426"/>
        </w:tabs>
        <w:spacing w:before="240" w:after="240"/>
        <w:rPr>
          <w:rFonts w:ascii="Verdana" w:hAnsi="Verdana"/>
          <w:sz w:val="16"/>
          <w:szCs w:val="16"/>
        </w:rPr>
      </w:pPr>
      <w:r>
        <w:rPr>
          <w:rFonts w:ascii="Verdana" w:hAnsi="Verdana"/>
          <w:sz w:val="16"/>
          <w:szCs w:val="16"/>
        </w:rPr>
        <w:t>possesso r</w:t>
      </w:r>
      <w:r w:rsidR="00B43219" w:rsidRPr="00F63AE6">
        <w:rPr>
          <w:rFonts w:ascii="Verdana" w:hAnsi="Verdana"/>
          <w:sz w:val="16"/>
          <w:szCs w:val="16"/>
        </w:rPr>
        <w:t>ating di legalità;</w:t>
      </w:r>
    </w:p>
    <w:p w14:paraId="715A9DE5" w14:textId="77777777" w:rsidR="00B43219" w:rsidRPr="00F63AE6" w:rsidRDefault="00B43219" w:rsidP="00B43219">
      <w:pPr>
        <w:pStyle w:val="Paragrafoelenco"/>
        <w:numPr>
          <w:ilvl w:val="0"/>
          <w:numId w:val="33"/>
        </w:numPr>
        <w:tabs>
          <w:tab w:val="left" w:pos="-1560"/>
          <w:tab w:val="left" w:pos="426"/>
        </w:tabs>
        <w:spacing w:before="240" w:after="240"/>
        <w:rPr>
          <w:rFonts w:ascii="Verdana" w:hAnsi="Verdana"/>
          <w:sz w:val="16"/>
          <w:szCs w:val="16"/>
        </w:rPr>
      </w:pPr>
      <w:r w:rsidRPr="00F63AE6">
        <w:rPr>
          <w:rFonts w:ascii="Verdana" w:hAnsi="Verdana"/>
          <w:sz w:val="16"/>
          <w:szCs w:val="16"/>
        </w:rPr>
        <w:t>assenza di consumo di suolo.</w:t>
      </w:r>
    </w:p>
    <w:p w14:paraId="3C1EC7A7" w14:textId="77777777" w:rsidR="00B43219" w:rsidRPr="00EC2EA4" w:rsidRDefault="00B43219" w:rsidP="00723E8C">
      <w:pPr>
        <w:suppressAutoHyphens/>
        <w:jc w:val="center"/>
        <w:rPr>
          <w:rFonts w:ascii="Verdana" w:eastAsia="Calibri" w:hAnsi="Verdana" w:cs="Times New Roman"/>
          <w:sz w:val="16"/>
          <w:szCs w:val="16"/>
          <w:lang w:eastAsia="ar-SA"/>
        </w:rPr>
      </w:pPr>
    </w:p>
    <w:p w14:paraId="07AAAC13" w14:textId="77777777" w:rsidR="005E2651" w:rsidRDefault="005E2651" w:rsidP="00605C26">
      <w:pPr>
        <w:suppressAutoHyphens/>
        <w:rPr>
          <w:rFonts w:ascii="Verdana" w:eastAsia="Calibri" w:hAnsi="Verdana" w:cs="Times New Roman"/>
          <w:sz w:val="16"/>
          <w:szCs w:val="16"/>
          <w:lang w:eastAsia="ar-SA"/>
        </w:rPr>
      </w:pPr>
    </w:p>
    <w:p w14:paraId="1A1E708C" w14:textId="77777777" w:rsidR="005E2651" w:rsidRDefault="005E2651" w:rsidP="00605C26">
      <w:pPr>
        <w:suppressAutoHyphens/>
        <w:rPr>
          <w:rFonts w:ascii="Verdana" w:eastAsia="Calibri" w:hAnsi="Verdana" w:cs="Times New Roman"/>
          <w:sz w:val="16"/>
          <w:szCs w:val="16"/>
          <w:lang w:eastAsia="ar-SA"/>
        </w:rPr>
      </w:pPr>
    </w:p>
    <w:tbl>
      <w:tblPr>
        <w:tblpPr w:leftFromText="141" w:rightFromText="141" w:vertAnchor="page" w:horzAnchor="margin" w:tblpXSpec="center" w:tblpY="3370"/>
        <w:tblW w:w="11206" w:type="dxa"/>
        <w:tblLayout w:type="fixed"/>
        <w:tblLook w:val="0000" w:firstRow="0" w:lastRow="0" w:firstColumn="0" w:lastColumn="0" w:noHBand="0" w:noVBand="0"/>
      </w:tblPr>
      <w:tblGrid>
        <w:gridCol w:w="4786"/>
        <w:gridCol w:w="567"/>
        <w:gridCol w:w="1418"/>
        <w:gridCol w:w="425"/>
        <w:gridCol w:w="709"/>
        <w:gridCol w:w="708"/>
        <w:gridCol w:w="2593"/>
      </w:tblGrid>
      <w:tr w:rsidR="00DE26C6" w:rsidRPr="00EC2EA4" w14:paraId="35772BD3" w14:textId="77777777" w:rsidTr="00906FE5">
        <w:trPr>
          <w:trHeight w:val="699"/>
        </w:trPr>
        <w:tc>
          <w:tcPr>
            <w:tcW w:w="6771" w:type="dxa"/>
            <w:gridSpan w:val="3"/>
            <w:tcBorders>
              <w:top w:val="single" w:sz="4" w:space="0" w:color="000000"/>
              <w:left w:val="single" w:sz="4" w:space="0" w:color="000000"/>
              <w:bottom w:val="single" w:sz="4" w:space="0" w:color="000000"/>
            </w:tcBorders>
            <w:shd w:val="clear" w:color="auto" w:fill="auto"/>
          </w:tcPr>
          <w:p w14:paraId="76A19F22" w14:textId="77777777" w:rsidR="00DE26C6" w:rsidRPr="00D96412" w:rsidRDefault="00DE26C6" w:rsidP="00D96412">
            <w:pPr>
              <w:pageBreakBefore/>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lastRenderedPageBreak/>
              <w:t>Denominazione</w:t>
            </w:r>
          </w:p>
        </w:tc>
        <w:tc>
          <w:tcPr>
            <w:tcW w:w="4435" w:type="dxa"/>
            <w:gridSpan w:val="4"/>
            <w:tcBorders>
              <w:top w:val="single" w:sz="4" w:space="0" w:color="000000"/>
              <w:left w:val="single" w:sz="4" w:space="0" w:color="000000"/>
              <w:bottom w:val="single" w:sz="4" w:space="0" w:color="000000"/>
              <w:right w:val="single" w:sz="4" w:space="0" w:color="000000"/>
            </w:tcBorders>
            <w:shd w:val="clear" w:color="auto" w:fill="auto"/>
          </w:tcPr>
          <w:p w14:paraId="3162C6F3" w14:textId="77777777" w:rsidR="00DE26C6" w:rsidRPr="00EC2EA4" w:rsidRDefault="00DE26C6" w:rsidP="00DE26C6">
            <w:pPr>
              <w:suppressAutoHyphens/>
              <w:snapToGrid w:val="0"/>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Forma giuridica</w:t>
            </w:r>
          </w:p>
        </w:tc>
      </w:tr>
      <w:tr w:rsidR="00605FAE" w:rsidRPr="00EC2EA4" w14:paraId="31C7A032" w14:textId="77777777" w:rsidTr="00906FE5">
        <w:trPr>
          <w:trHeight w:val="709"/>
        </w:trPr>
        <w:tc>
          <w:tcPr>
            <w:tcW w:w="8613" w:type="dxa"/>
            <w:gridSpan w:val="6"/>
            <w:tcBorders>
              <w:top w:val="single" w:sz="4" w:space="0" w:color="000000"/>
              <w:left w:val="single" w:sz="4" w:space="0" w:color="000000"/>
              <w:bottom w:val="single" w:sz="4" w:space="0" w:color="000000"/>
            </w:tcBorders>
            <w:shd w:val="clear" w:color="auto" w:fill="auto"/>
          </w:tcPr>
          <w:p w14:paraId="37D9056F" w14:textId="77777777" w:rsidR="00605FAE" w:rsidRDefault="00605FAE" w:rsidP="00DE26C6">
            <w:pPr>
              <w:suppressAutoHyphens/>
              <w:jc w:val="both"/>
              <w:rPr>
                <w:rFonts w:ascii="Verdana" w:eastAsia="Times New Roman" w:hAnsi="Verdana" w:cs="Times New Roman"/>
                <w:i/>
                <w:sz w:val="16"/>
                <w:szCs w:val="16"/>
                <w:lang w:eastAsia="ar-SA"/>
              </w:rPr>
            </w:pPr>
            <w:r w:rsidRPr="00EC2EA4">
              <w:rPr>
                <w:rFonts w:ascii="Verdana" w:eastAsia="Times New Roman" w:hAnsi="Verdana" w:cs="Times New Roman"/>
                <w:b/>
                <w:sz w:val="16"/>
                <w:szCs w:val="16"/>
                <w:lang w:eastAsia="ar-SA"/>
              </w:rPr>
              <w:t xml:space="preserve">descrizione dell’attività prevalente </w:t>
            </w:r>
            <w:r w:rsidR="00D45EE0" w:rsidRPr="00EC2EA4">
              <w:rPr>
                <w:rFonts w:ascii="Verdana" w:eastAsia="Times New Roman" w:hAnsi="Verdana" w:cs="Times New Roman"/>
                <w:i/>
                <w:sz w:val="16"/>
                <w:szCs w:val="16"/>
                <w:lang w:eastAsia="ar-SA"/>
              </w:rPr>
              <w:t>(max 500 caratteri)</w:t>
            </w:r>
          </w:p>
          <w:p w14:paraId="1BB24D9E" w14:textId="77777777" w:rsidR="00D96412" w:rsidRPr="00EC2EA4" w:rsidRDefault="00D96412" w:rsidP="00DE26C6">
            <w:pPr>
              <w:suppressAutoHyphens/>
              <w:jc w:val="both"/>
              <w:rPr>
                <w:rFonts w:ascii="Verdana" w:eastAsia="Times New Roman" w:hAnsi="Verdana" w:cs="Times New Roman"/>
                <w:b/>
                <w:sz w:val="16"/>
                <w:szCs w:val="16"/>
                <w:lang w:eastAsia="ar-SA"/>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22585528" w14:textId="77777777" w:rsidR="00605FAE" w:rsidRPr="00EC2EA4" w:rsidRDefault="00605FAE" w:rsidP="00DE26C6">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 xml:space="preserve">codice ATECO 2007 </w:t>
            </w:r>
          </w:p>
        </w:tc>
      </w:tr>
      <w:tr w:rsidR="0038594D" w:rsidRPr="00EC2EA4" w14:paraId="303D3246" w14:textId="77777777" w:rsidTr="00906FE5">
        <w:trPr>
          <w:trHeight w:val="691"/>
        </w:trPr>
        <w:tc>
          <w:tcPr>
            <w:tcW w:w="5353" w:type="dxa"/>
            <w:gridSpan w:val="2"/>
            <w:tcBorders>
              <w:top w:val="single" w:sz="4" w:space="0" w:color="000000"/>
              <w:left w:val="single" w:sz="4" w:space="0" w:color="000000"/>
            </w:tcBorders>
            <w:shd w:val="clear" w:color="auto" w:fill="auto"/>
          </w:tcPr>
          <w:p w14:paraId="52596EA3" w14:textId="77777777" w:rsidR="0038594D" w:rsidRPr="00EC2EA4" w:rsidRDefault="00B2259E" w:rsidP="002D47A7">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w:t>
            </w:r>
            <w:r w:rsidR="0038594D" w:rsidRPr="00EC2EA4">
              <w:rPr>
                <w:rFonts w:ascii="Verdana" w:eastAsia="Times New Roman" w:hAnsi="Verdana" w:cs="Times New Roman"/>
                <w:b/>
                <w:sz w:val="16"/>
                <w:szCs w:val="16"/>
                <w:lang w:eastAsia="ar-SA"/>
              </w:rPr>
              <w:t>odice fiscale</w:t>
            </w:r>
          </w:p>
          <w:p w14:paraId="4BF64033" w14:textId="77777777" w:rsidR="00B258BB" w:rsidRPr="00EC2EA4" w:rsidRDefault="00B258BB" w:rsidP="002D47A7">
            <w:pPr>
              <w:suppressAutoHyphens/>
              <w:jc w:val="both"/>
              <w:rPr>
                <w:rFonts w:ascii="Verdana" w:eastAsia="Times New Roman" w:hAnsi="Verdana" w:cs="Times New Roman"/>
                <w:b/>
                <w:sz w:val="16"/>
                <w:szCs w:val="16"/>
                <w:lang w:eastAsia="ar-SA"/>
              </w:rPr>
            </w:pPr>
          </w:p>
        </w:tc>
        <w:tc>
          <w:tcPr>
            <w:tcW w:w="5853" w:type="dxa"/>
            <w:gridSpan w:val="5"/>
            <w:tcBorders>
              <w:top w:val="single" w:sz="4" w:space="0" w:color="000000"/>
              <w:left w:val="single" w:sz="4" w:space="0" w:color="000000"/>
              <w:right w:val="single" w:sz="4" w:space="0" w:color="000000"/>
            </w:tcBorders>
            <w:shd w:val="clear" w:color="auto" w:fill="auto"/>
          </w:tcPr>
          <w:p w14:paraId="4109CE54" w14:textId="77777777" w:rsidR="0038594D" w:rsidRPr="00EC2EA4" w:rsidRDefault="0038594D" w:rsidP="00DD6408">
            <w:pPr>
              <w:suppressAutoHyphens/>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Partita IVA</w:t>
            </w:r>
          </w:p>
        </w:tc>
      </w:tr>
      <w:tr w:rsidR="00074379" w:rsidRPr="00EC2EA4" w14:paraId="278CE067" w14:textId="77777777" w:rsidTr="00906FE5">
        <w:tc>
          <w:tcPr>
            <w:tcW w:w="4786" w:type="dxa"/>
            <w:tcBorders>
              <w:top w:val="single" w:sz="4" w:space="0" w:color="000000"/>
              <w:left w:val="single" w:sz="4" w:space="0" w:color="000000"/>
              <w:bottom w:val="single" w:sz="4" w:space="0" w:color="000000"/>
            </w:tcBorders>
            <w:shd w:val="clear" w:color="auto" w:fill="auto"/>
          </w:tcPr>
          <w:p w14:paraId="36BE8564" w14:textId="77777777" w:rsidR="00074379" w:rsidRPr="00EC2EA4" w:rsidRDefault="009C1D68" w:rsidP="00B258BB">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Data iscrizione/annotazione nell’Albo delle Imprese</w:t>
            </w:r>
          </w:p>
        </w:tc>
        <w:tc>
          <w:tcPr>
            <w:tcW w:w="3119" w:type="dxa"/>
            <w:gridSpan w:val="4"/>
            <w:tcBorders>
              <w:top w:val="single" w:sz="4" w:space="0" w:color="000000"/>
              <w:left w:val="single" w:sz="4" w:space="0" w:color="000000"/>
              <w:bottom w:val="single" w:sz="4" w:space="0" w:color="000000"/>
            </w:tcBorders>
            <w:shd w:val="clear" w:color="auto" w:fill="auto"/>
          </w:tcPr>
          <w:p w14:paraId="46101EA0" w14:textId="77777777" w:rsidR="00074379" w:rsidRPr="00EC2EA4" w:rsidRDefault="00074379" w:rsidP="00EA500D">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 xml:space="preserve">numero </w:t>
            </w:r>
            <w:r w:rsidR="0038594D" w:rsidRPr="00EC2EA4">
              <w:rPr>
                <w:rFonts w:ascii="Verdana" w:eastAsia="Times New Roman" w:hAnsi="Verdana" w:cs="Times New Roman"/>
                <w:b/>
                <w:sz w:val="16"/>
                <w:szCs w:val="16"/>
                <w:lang w:eastAsia="ar-SA"/>
              </w:rPr>
              <w:t>R.E.A.</w:t>
            </w:r>
          </w:p>
          <w:p w14:paraId="7373BD09" w14:textId="77777777" w:rsidR="00074379" w:rsidRPr="00EC2EA4" w:rsidRDefault="00074379" w:rsidP="00512E82">
            <w:pPr>
              <w:suppressAutoHyphens/>
              <w:jc w:val="both"/>
              <w:rPr>
                <w:rFonts w:ascii="Verdana" w:eastAsia="Times New Roman" w:hAnsi="Verdana" w:cs="Times New Roman"/>
                <w:b/>
                <w:sz w:val="16"/>
                <w:szCs w:val="16"/>
                <w:lang w:eastAsia="ar-SA"/>
              </w:rPr>
            </w:pPr>
          </w:p>
        </w:tc>
        <w:tc>
          <w:tcPr>
            <w:tcW w:w="3301" w:type="dxa"/>
            <w:gridSpan w:val="2"/>
            <w:tcBorders>
              <w:top w:val="single" w:sz="4" w:space="0" w:color="auto"/>
              <w:left w:val="single" w:sz="4" w:space="0" w:color="000000"/>
              <w:bottom w:val="single" w:sz="4" w:space="0" w:color="000000"/>
              <w:right w:val="single" w:sz="4" w:space="0" w:color="000000"/>
            </w:tcBorders>
            <w:shd w:val="clear" w:color="auto" w:fill="auto"/>
          </w:tcPr>
          <w:p w14:paraId="3A27E51A" w14:textId="77777777" w:rsidR="00074379" w:rsidRPr="00EC2EA4" w:rsidRDefault="00074379" w:rsidP="00EA500D">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C.C.I.A.A. di</w:t>
            </w:r>
          </w:p>
        </w:tc>
      </w:tr>
      <w:tr w:rsidR="00DE26C6" w:rsidRPr="00EC2EA4" w14:paraId="277F7F12" w14:textId="77777777" w:rsidTr="00906FE5">
        <w:trPr>
          <w:trHeight w:val="714"/>
        </w:trPr>
        <w:tc>
          <w:tcPr>
            <w:tcW w:w="112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2898D9B" w14:textId="77777777" w:rsidR="00DE26C6" w:rsidRDefault="00DE26C6" w:rsidP="009421CF">
            <w:pPr>
              <w:suppressAutoHyphens/>
              <w:spacing w:after="0"/>
              <w:rPr>
                <w:rFonts w:ascii="Verdana" w:eastAsia="Calibri" w:hAnsi="Verdana" w:cs="Times New Roman"/>
                <w:b/>
                <w:sz w:val="16"/>
                <w:szCs w:val="16"/>
                <w:lang w:eastAsia="ar-SA"/>
              </w:rPr>
            </w:pPr>
            <w:r w:rsidRPr="00EC2EA4">
              <w:rPr>
                <w:rFonts w:ascii="Verdana" w:eastAsia="Calibri" w:hAnsi="Verdana" w:cs="Times New Roman"/>
                <w:b/>
                <w:sz w:val="16"/>
                <w:szCs w:val="16"/>
                <w:lang w:eastAsia="ar-SA"/>
              </w:rPr>
              <w:t>Ufficio o persona dell’impresa da contattare per comunicazioni (Se diverso dal Legale Rappresentante)</w:t>
            </w:r>
          </w:p>
          <w:p w14:paraId="520A6A5E" w14:textId="77777777" w:rsidR="00DB7067" w:rsidRDefault="00DB7067" w:rsidP="009421CF">
            <w:pPr>
              <w:suppressAutoHyphens/>
              <w:spacing w:after="0"/>
              <w:rPr>
                <w:rFonts w:ascii="Verdana" w:eastAsia="Calibri" w:hAnsi="Verdana" w:cs="Times New Roman"/>
                <w:b/>
                <w:sz w:val="16"/>
                <w:szCs w:val="16"/>
                <w:lang w:eastAsia="ar-SA"/>
              </w:rPr>
            </w:pPr>
          </w:p>
          <w:p w14:paraId="749F8A09" w14:textId="77777777" w:rsidR="00DB7067" w:rsidRPr="00EC2EA4" w:rsidRDefault="00DB7067" w:rsidP="009421CF">
            <w:pPr>
              <w:suppressAutoHyphens/>
              <w:spacing w:after="0"/>
              <w:rPr>
                <w:rFonts w:ascii="Verdana" w:eastAsia="Calibri" w:hAnsi="Verdana" w:cs="Times New Roman"/>
                <w:sz w:val="16"/>
                <w:szCs w:val="16"/>
                <w:lang w:eastAsia="ar-SA"/>
              </w:rPr>
            </w:pPr>
          </w:p>
        </w:tc>
      </w:tr>
      <w:tr w:rsidR="00DE26C6" w:rsidRPr="00EC2EA4" w14:paraId="20928E81" w14:textId="77777777" w:rsidTr="00906FE5">
        <w:trPr>
          <w:trHeight w:val="580"/>
        </w:trPr>
        <w:tc>
          <w:tcPr>
            <w:tcW w:w="11206" w:type="dxa"/>
            <w:gridSpan w:val="7"/>
            <w:tcBorders>
              <w:top w:val="single" w:sz="4" w:space="0" w:color="000000"/>
              <w:left w:val="single" w:sz="4" w:space="0" w:color="000000"/>
              <w:bottom w:val="single" w:sz="4" w:space="0" w:color="000000"/>
              <w:right w:val="single" w:sz="4" w:space="0" w:color="000000"/>
            </w:tcBorders>
            <w:shd w:val="clear" w:color="auto" w:fill="auto"/>
          </w:tcPr>
          <w:p w14:paraId="613A9C7F" w14:textId="77777777" w:rsidR="00DE26C6" w:rsidRPr="00EC2EA4" w:rsidRDefault="00DE26C6" w:rsidP="00DB7067">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Ufficio:</w:t>
            </w:r>
          </w:p>
        </w:tc>
      </w:tr>
      <w:tr w:rsidR="00DE26C6" w:rsidRPr="00EC2EA4" w14:paraId="4C1982E7" w14:textId="77777777" w:rsidTr="00906FE5">
        <w:trPr>
          <w:trHeight w:val="601"/>
        </w:trPr>
        <w:tc>
          <w:tcPr>
            <w:tcW w:w="6771" w:type="dxa"/>
            <w:gridSpan w:val="3"/>
            <w:tcBorders>
              <w:top w:val="single" w:sz="4" w:space="0" w:color="000000"/>
              <w:left w:val="single" w:sz="4" w:space="0" w:color="000000"/>
              <w:bottom w:val="single" w:sz="4" w:space="0" w:color="000000"/>
            </w:tcBorders>
            <w:shd w:val="clear" w:color="auto" w:fill="auto"/>
          </w:tcPr>
          <w:p w14:paraId="3171A097" w14:textId="77777777" w:rsidR="00DE26C6" w:rsidRPr="00EC2EA4" w:rsidRDefault="00DE26C6" w:rsidP="00DE26C6">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Cognome:</w:t>
            </w:r>
          </w:p>
        </w:tc>
        <w:tc>
          <w:tcPr>
            <w:tcW w:w="4435" w:type="dxa"/>
            <w:gridSpan w:val="4"/>
            <w:tcBorders>
              <w:top w:val="single" w:sz="4" w:space="0" w:color="000000"/>
              <w:left w:val="single" w:sz="4" w:space="0" w:color="000000"/>
              <w:bottom w:val="single" w:sz="4" w:space="0" w:color="000000"/>
              <w:right w:val="single" w:sz="4" w:space="0" w:color="000000"/>
            </w:tcBorders>
            <w:shd w:val="clear" w:color="auto" w:fill="auto"/>
          </w:tcPr>
          <w:p w14:paraId="6F2A7D65" w14:textId="77777777" w:rsidR="00DE26C6" w:rsidRPr="00EC2EA4" w:rsidRDefault="00DE26C6" w:rsidP="00DE26C6">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Nome:</w:t>
            </w:r>
          </w:p>
        </w:tc>
      </w:tr>
      <w:tr w:rsidR="00D45EE0" w:rsidRPr="00EC2EA4" w14:paraId="3437B0A2" w14:textId="77777777" w:rsidTr="00906FE5">
        <w:trPr>
          <w:trHeight w:val="628"/>
        </w:trPr>
        <w:tc>
          <w:tcPr>
            <w:tcW w:w="7196" w:type="dxa"/>
            <w:gridSpan w:val="4"/>
            <w:tcBorders>
              <w:top w:val="single" w:sz="4" w:space="0" w:color="000000"/>
              <w:left w:val="single" w:sz="4" w:space="0" w:color="000000"/>
              <w:bottom w:val="single" w:sz="4" w:space="0" w:color="000000"/>
              <w:right w:val="single" w:sz="4" w:space="0" w:color="000000"/>
            </w:tcBorders>
            <w:shd w:val="clear" w:color="auto" w:fill="auto"/>
          </w:tcPr>
          <w:p w14:paraId="09BFB176" w14:textId="77777777" w:rsidR="00D45EE0" w:rsidRPr="00EC2EA4" w:rsidRDefault="00D45EE0" w:rsidP="00DE26C6">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Ruolo:</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Pr>
          <w:p w14:paraId="1A07B1AB" w14:textId="77777777" w:rsidR="00D45EE0" w:rsidRPr="00EC2EA4" w:rsidRDefault="00D45EE0" w:rsidP="00DE26C6">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Telefono fisso/cellulare</w:t>
            </w:r>
          </w:p>
        </w:tc>
      </w:tr>
    </w:tbl>
    <w:p w14:paraId="57800394" w14:textId="77777777" w:rsidR="00DE26C6" w:rsidRPr="00EC2EA4" w:rsidRDefault="00BC48CA" w:rsidP="00F204CB">
      <w:pPr>
        <w:suppressAutoHyphens/>
        <w:jc w:val="center"/>
        <w:rPr>
          <w:rFonts w:ascii="Verdana" w:eastAsia="Calibri" w:hAnsi="Verdana" w:cs="Times New Roman"/>
          <w:b/>
          <w:sz w:val="16"/>
          <w:szCs w:val="16"/>
          <w:lang w:eastAsia="ar-SA"/>
        </w:rPr>
      </w:pPr>
      <w:r>
        <w:rPr>
          <w:rFonts w:ascii="Verdana" w:eastAsia="Calibri" w:hAnsi="Verdana" w:cs="Times New Roman"/>
          <w:b/>
          <w:sz w:val="16"/>
          <w:szCs w:val="16"/>
          <w:lang w:eastAsia="ar-SA"/>
        </w:rPr>
        <w:t>DATI IDENTIFICATIVI DELL</w:t>
      </w:r>
      <w:r w:rsidR="00595AAC">
        <w:rPr>
          <w:rFonts w:ascii="Verdana" w:eastAsia="Calibri" w:hAnsi="Verdana" w:cs="Times New Roman"/>
          <w:b/>
          <w:sz w:val="16"/>
          <w:szCs w:val="16"/>
          <w:lang w:eastAsia="ar-SA"/>
        </w:rPr>
        <w:t>’</w:t>
      </w:r>
      <w:r w:rsidR="00DE26C6" w:rsidRPr="00EC2EA4">
        <w:rPr>
          <w:rFonts w:ascii="Verdana" w:eastAsia="Calibri" w:hAnsi="Verdana" w:cs="Times New Roman"/>
          <w:b/>
          <w:sz w:val="16"/>
          <w:szCs w:val="16"/>
          <w:lang w:eastAsia="ar-SA"/>
        </w:rPr>
        <w:t>IMPRESA</w:t>
      </w:r>
      <w:r w:rsidR="00595AAC">
        <w:rPr>
          <w:rFonts w:ascii="Verdana" w:eastAsia="Calibri" w:hAnsi="Verdana" w:cs="Times New Roman"/>
          <w:b/>
          <w:sz w:val="16"/>
          <w:szCs w:val="16"/>
          <w:lang w:eastAsia="ar-SA"/>
        </w:rPr>
        <w:t xml:space="preserve"> </w:t>
      </w:r>
      <w:r>
        <w:rPr>
          <w:rFonts w:ascii="Verdana" w:eastAsia="Calibri" w:hAnsi="Verdana" w:cs="Times New Roman"/>
          <w:b/>
          <w:sz w:val="16"/>
          <w:szCs w:val="16"/>
          <w:vertAlign w:val="superscript"/>
          <w:lang w:eastAsia="ar-SA"/>
        </w:rPr>
        <w:t>(1)</w:t>
      </w:r>
    </w:p>
    <w:p w14:paraId="65161E9A" w14:textId="77777777" w:rsidR="00605C26" w:rsidRPr="00EC2EA4" w:rsidRDefault="00605C26" w:rsidP="006824FD">
      <w:pPr>
        <w:pStyle w:val="Default"/>
        <w:jc w:val="center"/>
        <w:rPr>
          <w:rFonts w:ascii="Verdana" w:hAnsi="Verdana"/>
          <w:b/>
          <w:bCs/>
          <w:sz w:val="16"/>
          <w:szCs w:val="16"/>
        </w:rPr>
      </w:pPr>
    </w:p>
    <w:p w14:paraId="1CA0F1FC" w14:textId="77777777" w:rsidR="004225A5" w:rsidRPr="00EC2EA4" w:rsidRDefault="004225A5" w:rsidP="006824FD">
      <w:pPr>
        <w:pStyle w:val="Default"/>
        <w:jc w:val="center"/>
        <w:rPr>
          <w:rFonts w:ascii="Verdana" w:hAnsi="Verdana"/>
          <w:b/>
          <w:bCs/>
          <w:sz w:val="16"/>
          <w:szCs w:val="16"/>
        </w:rPr>
      </w:pPr>
    </w:p>
    <w:p w14:paraId="65700392" w14:textId="77777777" w:rsidR="00904FCC" w:rsidRDefault="00904FCC" w:rsidP="006824FD">
      <w:pPr>
        <w:pStyle w:val="Default"/>
        <w:jc w:val="center"/>
        <w:rPr>
          <w:rFonts w:ascii="Verdana" w:hAnsi="Verdana"/>
          <w:b/>
          <w:bCs/>
          <w:sz w:val="16"/>
          <w:szCs w:val="16"/>
        </w:rPr>
      </w:pPr>
    </w:p>
    <w:p w14:paraId="1545ECA1" w14:textId="77777777" w:rsidR="00E00240" w:rsidRPr="00EC2EA4" w:rsidRDefault="00E00240" w:rsidP="006824FD">
      <w:pPr>
        <w:pStyle w:val="Default"/>
        <w:jc w:val="center"/>
        <w:rPr>
          <w:rFonts w:ascii="Verdana" w:hAnsi="Verdana"/>
          <w:b/>
          <w:bCs/>
          <w:sz w:val="16"/>
          <w:szCs w:val="16"/>
        </w:rPr>
      </w:pPr>
    </w:p>
    <w:p w14:paraId="3693A83E" w14:textId="77777777" w:rsidR="00F204CB" w:rsidRDefault="00F204CB" w:rsidP="006824FD">
      <w:pPr>
        <w:pStyle w:val="Default"/>
        <w:jc w:val="center"/>
        <w:rPr>
          <w:rFonts w:ascii="Verdana" w:eastAsia="Times New Roman" w:hAnsi="Verdana" w:cs="Times New Roman"/>
          <w:b/>
          <w:sz w:val="16"/>
          <w:szCs w:val="16"/>
          <w:lang w:eastAsia="ar-SA"/>
        </w:rPr>
      </w:pPr>
    </w:p>
    <w:p w14:paraId="59AA1E80" w14:textId="77777777" w:rsidR="00C85A5E" w:rsidRPr="00EC2EA4" w:rsidRDefault="00BF03FA" w:rsidP="006824FD">
      <w:pPr>
        <w:pStyle w:val="Default"/>
        <w:jc w:val="center"/>
        <w:rPr>
          <w:rFonts w:ascii="Verdana" w:hAnsi="Verdana"/>
          <w:b/>
          <w:bCs/>
          <w:sz w:val="16"/>
          <w:szCs w:val="16"/>
        </w:rPr>
      </w:pPr>
      <w:r w:rsidRPr="00EC2EA4">
        <w:rPr>
          <w:rFonts w:ascii="Verdana" w:eastAsia="Times New Roman" w:hAnsi="Verdana" w:cs="Times New Roman"/>
          <w:b/>
          <w:sz w:val="16"/>
          <w:szCs w:val="16"/>
          <w:lang w:eastAsia="ar-SA"/>
        </w:rPr>
        <w:t xml:space="preserve">SEDE OPERATIVA DOVE SI INTENDE REALIZZARE </w:t>
      </w:r>
      <w:r w:rsidR="00846238">
        <w:rPr>
          <w:rFonts w:ascii="Verdana" w:eastAsia="Times New Roman" w:hAnsi="Verdana" w:cs="Times New Roman"/>
          <w:b/>
          <w:sz w:val="16"/>
          <w:szCs w:val="16"/>
          <w:lang w:eastAsia="ar-SA"/>
        </w:rPr>
        <w:t>IL PROGRAMMA DI INVESTIMENTO</w:t>
      </w:r>
    </w:p>
    <w:p w14:paraId="6E60F561" w14:textId="77777777" w:rsidR="00605C26" w:rsidRDefault="00605C26" w:rsidP="009C1D68">
      <w:pPr>
        <w:pStyle w:val="Default"/>
        <w:rPr>
          <w:rFonts w:ascii="Verdana" w:hAnsi="Verdana"/>
          <w:b/>
          <w:bCs/>
          <w:sz w:val="16"/>
          <w:szCs w:val="16"/>
        </w:rPr>
      </w:pPr>
    </w:p>
    <w:p w14:paraId="18B28520" w14:textId="77777777" w:rsidR="00E00240" w:rsidRPr="00EC2EA4" w:rsidRDefault="00E00240" w:rsidP="009C1D68">
      <w:pPr>
        <w:pStyle w:val="Default"/>
        <w:rPr>
          <w:rFonts w:ascii="Verdana" w:hAnsi="Verdana"/>
          <w:b/>
          <w:bCs/>
          <w:sz w:val="16"/>
          <w:szCs w:val="16"/>
        </w:rPr>
      </w:pPr>
    </w:p>
    <w:tbl>
      <w:tblPr>
        <w:tblW w:w="10970" w:type="dxa"/>
        <w:jc w:val="center"/>
        <w:tblLayout w:type="fixed"/>
        <w:tblLook w:val="0000" w:firstRow="0" w:lastRow="0" w:firstColumn="0" w:lastColumn="0" w:noHBand="0" w:noVBand="0"/>
      </w:tblPr>
      <w:tblGrid>
        <w:gridCol w:w="3681"/>
        <w:gridCol w:w="3648"/>
        <w:gridCol w:w="3641"/>
      </w:tblGrid>
      <w:tr w:rsidR="00E00240" w:rsidRPr="00E00240" w14:paraId="67CF10D3" w14:textId="77777777" w:rsidTr="00AE06CD">
        <w:trPr>
          <w:trHeight w:val="476"/>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CBE8" w14:textId="77777777" w:rsidR="00E00240" w:rsidRPr="00E00240" w:rsidRDefault="00E00240" w:rsidP="00E00240">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Esistente</w:t>
            </w:r>
          </w:p>
        </w:tc>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4E5B" w14:textId="77777777" w:rsidR="00E00240" w:rsidRPr="00E00240" w:rsidRDefault="00E00240" w:rsidP="00E00240">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Da aprire</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F969" w14:textId="77777777" w:rsidR="00E00240" w:rsidRPr="00E00240" w:rsidRDefault="00E00240" w:rsidP="00E00240">
            <w:pPr>
              <w:numPr>
                <w:ilvl w:val="0"/>
                <w:numId w:val="14"/>
              </w:numPr>
              <w:suppressAutoHyphens/>
              <w:snapToGrid w:val="0"/>
              <w:contextualSpacing/>
              <w:rPr>
                <w:rFonts w:ascii="Verdana" w:eastAsia="Times New Roman" w:hAnsi="Verdana" w:cs="Times New Roman"/>
                <w:b/>
                <w:sz w:val="16"/>
                <w:szCs w:val="16"/>
                <w:lang w:eastAsia="ar-SA"/>
              </w:rPr>
            </w:pPr>
            <w:r w:rsidRPr="00E00240">
              <w:rPr>
                <w:rFonts w:ascii="Verdana" w:eastAsia="Times New Roman" w:hAnsi="Verdana" w:cs="Times New Roman"/>
                <w:b/>
                <w:sz w:val="16"/>
                <w:szCs w:val="16"/>
                <w:lang w:eastAsia="ar-SA"/>
              </w:rPr>
              <w:t>Acquisizione unità produttiva esistente</w:t>
            </w:r>
          </w:p>
        </w:tc>
      </w:tr>
      <w:tr w:rsidR="00AE06CD" w:rsidRPr="00EC2EA4" w14:paraId="30494937" w14:textId="77777777" w:rsidTr="00544732">
        <w:trPr>
          <w:jc w:val="center"/>
        </w:trPr>
        <w:tc>
          <w:tcPr>
            <w:tcW w:w="3681" w:type="dxa"/>
            <w:tcBorders>
              <w:top w:val="single" w:sz="4" w:space="0" w:color="000000"/>
              <w:left w:val="single" w:sz="4" w:space="0" w:color="000000"/>
              <w:bottom w:val="single" w:sz="4" w:space="0" w:color="000000"/>
            </w:tcBorders>
            <w:shd w:val="clear" w:color="auto" w:fill="auto"/>
          </w:tcPr>
          <w:p w14:paraId="0D704683" w14:textId="77777777" w:rsidR="00AE06CD" w:rsidRDefault="00AE06CD" w:rsidP="00644624">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Via/Piazza</w:t>
            </w:r>
          </w:p>
        </w:tc>
        <w:tc>
          <w:tcPr>
            <w:tcW w:w="3648" w:type="dxa"/>
            <w:tcBorders>
              <w:top w:val="single" w:sz="4" w:space="0" w:color="000000"/>
              <w:left w:val="single" w:sz="4" w:space="0" w:color="000000"/>
              <w:bottom w:val="single" w:sz="4" w:space="0" w:color="000000"/>
            </w:tcBorders>
            <w:shd w:val="clear" w:color="auto" w:fill="auto"/>
          </w:tcPr>
          <w:p w14:paraId="69F87C34" w14:textId="4E272854" w:rsidR="00AE06CD" w:rsidRPr="00EC2EA4" w:rsidRDefault="00AE06CD" w:rsidP="00644624">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N.</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7CC1C256" w14:textId="0621A471" w:rsidR="00AE06CD" w:rsidRPr="00EC2EA4" w:rsidRDefault="00AE06CD" w:rsidP="00644624">
            <w:pPr>
              <w:suppressAutoHyphens/>
              <w:jc w:val="both"/>
              <w:rPr>
                <w:rFonts w:ascii="Verdana" w:eastAsia="Calibri" w:hAnsi="Verdana" w:cs="Times New Roman"/>
                <w:sz w:val="16"/>
                <w:szCs w:val="16"/>
                <w:lang w:eastAsia="ar-SA"/>
              </w:rPr>
            </w:pPr>
            <w:r w:rsidRPr="00EC2EA4">
              <w:rPr>
                <w:rFonts w:ascii="Verdana" w:eastAsia="Times New Roman" w:hAnsi="Verdana" w:cs="Times New Roman"/>
                <w:b/>
                <w:sz w:val="16"/>
                <w:szCs w:val="16"/>
                <w:lang w:eastAsia="ar-SA"/>
              </w:rPr>
              <w:t>CAP</w:t>
            </w:r>
          </w:p>
        </w:tc>
      </w:tr>
      <w:tr w:rsidR="00D45EE0" w:rsidRPr="00EC2EA4" w14:paraId="2DBBA158" w14:textId="77777777" w:rsidTr="00544732">
        <w:trPr>
          <w:trHeight w:val="677"/>
          <w:jc w:val="center"/>
        </w:trPr>
        <w:tc>
          <w:tcPr>
            <w:tcW w:w="3681" w:type="dxa"/>
            <w:tcBorders>
              <w:top w:val="single" w:sz="4" w:space="0" w:color="000000"/>
              <w:left w:val="single" w:sz="4" w:space="0" w:color="000000"/>
              <w:bottom w:val="single" w:sz="4" w:space="0" w:color="000000"/>
              <w:right w:val="single" w:sz="4" w:space="0" w:color="auto"/>
            </w:tcBorders>
            <w:shd w:val="clear" w:color="auto" w:fill="auto"/>
          </w:tcPr>
          <w:p w14:paraId="068A9315" w14:textId="7C9E2C0F" w:rsidR="00D45EE0" w:rsidRPr="00EC2EA4" w:rsidRDefault="00AE06CD" w:rsidP="00644624">
            <w:pPr>
              <w:suppressAutoHyphens/>
              <w:jc w:val="both"/>
              <w:rPr>
                <w:rFonts w:ascii="Verdana" w:eastAsia="Times New Roman" w:hAnsi="Verdana" w:cs="Times New Roman"/>
                <w:b/>
                <w:sz w:val="16"/>
                <w:szCs w:val="16"/>
                <w:lang w:eastAsia="ar-SA"/>
              </w:rPr>
            </w:pPr>
            <w:r w:rsidRPr="00EC2EA4">
              <w:rPr>
                <w:rFonts w:ascii="Verdana" w:eastAsia="Times New Roman" w:hAnsi="Verdana" w:cs="Times New Roman"/>
                <w:b/>
                <w:sz w:val="16"/>
                <w:szCs w:val="16"/>
                <w:lang w:eastAsia="ar-SA"/>
              </w:rPr>
              <w:t>Comune</w:t>
            </w:r>
          </w:p>
        </w:tc>
        <w:tc>
          <w:tcPr>
            <w:tcW w:w="3648" w:type="dxa"/>
            <w:tcBorders>
              <w:top w:val="single" w:sz="4" w:space="0" w:color="000000"/>
              <w:left w:val="single" w:sz="4" w:space="0" w:color="auto"/>
              <w:bottom w:val="single" w:sz="4" w:space="0" w:color="000000"/>
              <w:right w:val="single" w:sz="4" w:space="0" w:color="000000"/>
            </w:tcBorders>
            <w:shd w:val="clear" w:color="auto" w:fill="auto"/>
          </w:tcPr>
          <w:p w14:paraId="0D3946C7" w14:textId="16259559" w:rsidR="00D45EE0" w:rsidRPr="00EC2EA4" w:rsidRDefault="00544732" w:rsidP="00644624">
            <w:pPr>
              <w:suppressAutoHyphens/>
              <w:jc w:val="both"/>
              <w:rPr>
                <w:rFonts w:ascii="Verdana" w:eastAsia="Times New Roman" w:hAnsi="Verdana" w:cs="Times New Roman"/>
                <w:b/>
                <w:sz w:val="16"/>
                <w:szCs w:val="16"/>
                <w:lang w:eastAsia="ar-SA"/>
              </w:rPr>
            </w:pPr>
            <w:r>
              <w:rPr>
                <w:rFonts w:ascii="Verdana" w:eastAsia="Times New Roman" w:hAnsi="Verdana" w:cs="Times New Roman"/>
                <w:b/>
                <w:sz w:val="16"/>
                <w:szCs w:val="16"/>
                <w:lang w:eastAsia="ar-SA"/>
              </w:rPr>
              <w:t>Prov.</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695CF1F8" w14:textId="0885C899" w:rsidR="00D45EE0" w:rsidRPr="00EC2EA4" w:rsidRDefault="00544732" w:rsidP="00644624">
            <w:pPr>
              <w:suppressAutoHyphens/>
              <w:snapToGrid w:val="0"/>
              <w:jc w:val="both"/>
              <w:rPr>
                <w:rFonts w:ascii="Verdana" w:eastAsia="Times New Roman" w:hAnsi="Verdana" w:cs="Times New Roman"/>
                <w:b/>
                <w:sz w:val="16"/>
                <w:szCs w:val="16"/>
                <w:lang w:eastAsia="ar-SA"/>
              </w:rPr>
            </w:pPr>
            <w:r>
              <w:rPr>
                <w:rFonts w:ascii="Verdana" w:eastAsia="Times New Roman" w:hAnsi="Verdana" w:cs="Times New Roman"/>
                <w:b/>
                <w:sz w:val="16"/>
                <w:szCs w:val="16"/>
                <w:lang w:eastAsia="ar-SA"/>
              </w:rPr>
              <w:t>Area di crisi</w:t>
            </w:r>
          </w:p>
        </w:tc>
      </w:tr>
    </w:tbl>
    <w:p w14:paraId="1229762D" w14:textId="77777777" w:rsidR="00644624" w:rsidRDefault="00644624" w:rsidP="00595AAC">
      <w:pPr>
        <w:pStyle w:val="Default"/>
        <w:jc w:val="both"/>
        <w:rPr>
          <w:rFonts w:ascii="Verdana" w:hAnsi="Verdana"/>
          <w:b/>
          <w:bCs/>
          <w:sz w:val="16"/>
          <w:szCs w:val="16"/>
        </w:rPr>
      </w:pPr>
    </w:p>
    <w:p w14:paraId="5BA76194" w14:textId="77777777" w:rsidR="00595AAC" w:rsidRDefault="00595AAC" w:rsidP="00595AAC">
      <w:pPr>
        <w:pStyle w:val="Default"/>
        <w:jc w:val="both"/>
        <w:rPr>
          <w:rFonts w:ascii="Verdana" w:hAnsi="Verdana"/>
          <w:b/>
          <w:bCs/>
          <w:sz w:val="16"/>
          <w:szCs w:val="16"/>
        </w:rPr>
      </w:pPr>
    </w:p>
    <w:p w14:paraId="3F5764AD" w14:textId="6C34C55D" w:rsidR="00BC48CA" w:rsidRDefault="00595AAC" w:rsidP="00595AAC">
      <w:pPr>
        <w:pStyle w:val="Default"/>
        <w:numPr>
          <w:ilvl w:val="0"/>
          <w:numId w:val="24"/>
        </w:numPr>
        <w:jc w:val="both"/>
        <w:rPr>
          <w:rFonts w:ascii="Verdana" w:hAnsi="Verdana"/>
          <w:b/>
          <w:bCs/>
          <w:sz w:val="16"/>
          <w:szCs w:val="16"/>
        </w:rPr>
      </w:pPr>
      <w:r>
        <w:rPr>
          <w:rFonts w:ascii="Verdana" w:hAnsi="Verdana"/>
          <w:i/>
          <w:iCs/>
          <w:sz w:val="14"/>
          <w:szCs w:val="14"/>
        </w:rPr>
        <w:t>L</w:t>
      </w:r>
      <w:r w:rsidR="00BC48CA">
        <w:rPr>
          <w:rFonts w:ascii="Verdana" w:hAnsi="Verdana"/>
          <w:i/>
          <w:iCs/>
          <w:sz w:val="14"/>
          <w:szCs w:val="14"/>
        </w:rPr>
        <w:t>e</w:t>
      </w:r>
      <w:r>
        <w:rPr>
          <w:rFonts w:ascii="Verdana" w:hAnsi="Verdana"/>
          <w:i/>
          <w:iCs/>
          <w:sz w:val="14"/>
          <w:szCs w:val="14"/>
        </w:rPr>
        <w:t xml:space="preserve"> </w:t>
      </w:r>
      <w:r w:rsidR="00BC48CA" w:rsidRPr="006F25C1">
        <w:rPr>
          <w:rFonts w:ascii="Verdana" w:hAnsi="Verdana"/>
          <w:i/>
          <w:iCs/>
          <w:sz w:val="14"/>
          <w:szCs w:val="14"/>
        </w:rPr>
        <w:t>imprese non residenti nel territorio italiano devono avere una personalità giuridica riconosciuta nello Stato di residenza come risultante dall'omologo registro delle imprese, per tali soggetti, inoltre, fermo restando il possesso, alla data di presentazione della domanda di agevolazione, degli ulteriori requisiti previsti, deve essere dimostrata, pena la decadenza dal beneficio, alla data di richiesta della prima erogazione dell'agevolazione la disponibilità di almeno una sede sul territorio italiano</w:t>
      </w:r>
    </w:p>
    <w:p w14:paraId="16BE08A2" w14:textId="77777777" w:rsidR="00BC48CA" w:rsidRDefault="00BC48CA" w:rsidP="006824FD">
      <w:pPr>
        <w:pStyle w:val="Default"/>
        <w:jc w:val="center"/>
        <w:rPr>
          <w:rFonts w:ascii="Verdana" w:hAnsi="Verdana"/>
          <w:b/>
          <w:bCs/>
          <w:sz w:val="16"/>
          <w:szCs w:val="16"/>
        </w:rPr>
      </w:pPr>
    </w:p>
    <w:p w14:paraId="135DE2C8" w14:textId="77777777" w:rsidR="00BC48CA" w:rsidRDefault="00BC48CA" w:rsidP="006824FD">
      <w:pPr>
        <w:pStyle w:val="Default"/>
        <w:jc w:val="center"/>
        <w:rPr>
          <w:rFonts w:ascii="Verdana" w:hAnsi="Verdana"/>
          <w:b/>
          <w:bCs/>
          <w:sz w:val="16"/>
          <w:szCs w:val="16"/>
        </w:rPr>
      </w:pPr>
    </w:p>
    <w:p w14:paraId="13D1C16A" w14:textId="77777777" w:rsidR="00BC48CA" w:rsidRDefault="00BC48CA" w:rsidP="006824FD">
      <w:pPr>
        <w:pStyle w:val="Default"/>
        <w:jc w:val="center"/>
        <w:rPr>
          <w:rFonts w:ascii="Verdana" w:hAnsi="Verdana"/>
          <w:b/>
          <w:bCs/>
          <w:sz w:val="16"/>
          <w:szCs w:val="16"/>
        </w:rPr>
      </w:pPr>
    </w:p>
    <w:p w14:paraId="70F5C02B" w14:textId="77777777" w:rsidR="00BC48CA" w:rsidRDefault="00BC48CA" w:rsidP="006824FD">
      <w:pPr>
        <w:pStyle w:val="Default"/>
        <w:jc w:val="center"/>
        <w:rPr>
          <w:rFonts w:ascii="Verdana" w:hAnsi="Verdana"/>
          <w:b/>
          <w:bCs/>
          <w:sz w:val="16"/>
          <w:szCs w:val="16"/>
        </w:rPr>
      </w:pPr>
    </w:p>
    <w:p w14:paraId="1EDA2876" w14:textId="77777777" w:rsidR="00BC48CA" w:rsidRDefault="00BC48CA" w:rsidP="006824FD">
      <w:pPr>
        <w:pStyle w:val="Default"/>
        <w:jc w:val="center"/>
        <w:rPr>
          <w:rFonts w:ascii="Verdana" w:hAnsi="Verdana"/>
          <w:b/>
          <w:bCs/>
          <w:sz w:val="16"/>
          <w:szCs w:val="16"/>
        </w:rPr>
      </w:pPr>
    </w:p>
    <w:p w14:paraId="324EEDA4" w14:textId="77777777" w:rsidR="00BC48CA" w:rsidRDefault="00BC48CA" w:rsidP="006824FD">
      <w:pPr>
        <w:pStyle w:val="Default"/>
        <w:jc w:val="center"/>
        <w:rPr>
          <w:rFonts w:ascii="Verdana" w:hAnsi="Verdana"/>
          <w:b/>
          <w:bCs/>
          <w:sz w:val="16"/>
          <w:szCs w:val="16"/>
        </w:rPr>
      </w:pPr>
    </w:p>
    <w:p w14:paraId="18FF7DF4" w14:textId="13470F94" w:rsidR="00BC48CA" w:rsidRDefault="00BC48CA" w:rsidP="006824FD">
      <w:pPr>
        <w:pStyle w:val="Default"/>
        <w:jc w:val="center"/>
        <w:rPr>
          <w:rFonts w:ascii="Verdana" w:hAnsi="Verdana"/>
          <w:b/>
          <w:bCs/>
          <w:sz w:val="16"/>
          <w:szCs w:val="16"/>
        </w:rPr>
      </w:pPr>
    </w:p>
    <w:p w14:paraId="282D52F8" w14:textId="6DD4C264" w:rsidR="00AE06CD" w:rsidRDefault="00AE06CD" w:rsidP="006824FD">
      <w:pPr>
        <w:pStyle w:val="Default"/>
        <w:jc w:val="center"/>
        <w:rPr>
          <w:rFonts w:ascii="Verdana" w:hAnsi="Verdana"/>
          <w:b/>
          <w:bCs/>
          <w:sz w:val="16"/>
          <w:szCs w:val="16"/>
        </w:rPr>
      </w:pPr>
    </w:p>
    <w:p w14:paraId="16326F6A" w14:textId="77777777" w:rsidR="00AE06CD" w:rsidRDefault="00AE06CD" w:rsidP="006824FD">
      <w:pPr>
        <w:pStyle w:val="Default"/>
        <w:jc w:val="center"/>
        <w:rPr>
          <w:rFonts w:ascii="Verdana" w:hAnsi="Verdana"/>
          <w:b/>
          <w:bCs/>
          <w:sz w:val="16"/>
          <w:szCs w:val="16"/>
        </w:rPr>
      </w:pPr>
    </w:p>
    <w:p w14:paraId="1C8FB729" w14:textId="77777777" w:rsidR="00BC48CA" w:rsidRDefault="00BC48CA" w:rsidP="006824FD">
      <w:pPr>
        <w:pStyle w:val="Default"/>
        <w:jc w:val="center"/>
        <w:rPr>
          <w:rFonts w:ascii="Verdana" w:hAnsi="Verdana"/>
          <w:b/>
          <w:bCs/>
          <w:sz w:val="16"/>
          <w:szCs w:val="16"/>
        </w:rPr>
      </w:pPr>
    </w:p>
    <w:p w14:paraId="5072583D" w14:textId="77777777" w:rsidR="00BC48CA" w:rsidRDefault="00BC48CA" w:rsidP="006824FD">
      <w:pPr>
        <w:pStyle w:val="Default"/>
        <w:jc w:val="center"/>
        <w:rPr>
          <w:rFonts w:ascii="Verdana" w:hAnsi="Verdana"/>
          <w:b/>
          <w:bCs/>
          <w:sz w:val="16"/>
          <w:szCs w:val="16"/>
        </w:rPr>
      </w:pPr>
    </w:p>
    <w:p w14:paraId="4DB00CC7" w14:textId="77777777" w:rsidR="00BC48CA" w:rsidRDefault="00BC48CA" w:rsidP="006824FD">
      <w:pPr>
        <w:pStyle w:val="Default"/>
        <w:jc w:val="center"/>
        <w:rPr>
          <w:rFonts w:ascii="Verdana" w:hAnsi="Verdana"/>
          <w:b/>
          <w:bCs/>
          <w:sz w:val="16"/>
          <w:szCs w:val="16"/>
        </w:rPr>
      </w:pPr>
    </w:p>
    <w:p w14:paraId="75E7085B" w14:textId="77777777" w:rsidR="00BC48CA" w:rsidRDefault="00BC48CA" w:rsidP="006824FD">
      <w:pPr>
        <w:pStyle w:val="Default"/>
        <w:jc w:val="center"/>
        <w:rPr>
          <w:rFonts w:ascii="Verdana" w:hAnsi="Verdana"/>
          <w:b/>
          <w:bCs/>
          <w:sz w:val="16"/>
          <w:szCs w:val="16"/>
        </w:rPr>
      </w:pPr>
    </w:p>
    <w:p w14:paraId="3B3871A3" w14:textId="77777777" w:rsidR="00BC48CA" w:rsidRDefault="00BC48CA" w:rsidP="006824FD">
      <w:pPr>
        <w:pStyle w:val="Default"/>
        <w:jc w:val="center"/>
        <w:rPr>
          <w:rFonts w:ascii="Verdana" w:hAnsi="Verdana"/>
          <w:b/>
          <w:bCs/>
          <w:sz w:val="16"/>
          <w:szCs w:val="16"/>
        </w:rPr>
      </w:pPr>
    </w:p>
    <w:p w14:paraId="33D28D7B" w14:textId="692746F3" w:rsidR="006824FD" w:rsidRPr="00EC2EA4" w:rsidRDefault="006824FD" w:rsidP="001B03BA">
      <w:pPr>
        <w:pStyle w:val="Default"/>
        <w:jc w:val="center"/>
        <w:rPr>
          <w:rFonts w:ascii="Verdana" w:hAnsi="Verdana"/>
          <w:b/>
          <w:bCs/>
          <w:sz w:val="16"/>
          <w:szCs w:val="16"/>
        </w:rPr>
      </w:pPr>
      <w:r w:rsidRPr="00EC2EA4">
        <w:rPr>
          <w:rFonts w:ascii="Verdana" w:hAnsi="Verdana"/>
          <w:b/>
          <w:bCs/>
          <w:sz w:val="16"/>
          <w:szCs w:val="16"/>
        </w:rPr>
        <w:lastRenderedPageBreak/>
        <w:t>DICHIARA</w:t>
      </w:r>
      <w:r w:rsidR="00170EAC">
        <w:rPr>
          <w:rFonts w:ascii="Verdana" w:hAnsi="Verdana"/>
          <w:b/>
          <w:bCs/>
          <w:sz w:val="16"/>
          <w:szCs w:val="16"/>
        </w:rPr>
        <w:t xml:space="preserve"> INFINE</w:t>
      </w:r>
      <w:r w:rsidRPr="00EC2EA4">
        <w:rPr>
          <w:rFonts w:ascii="Verdana" w:hAnsi="Verdana"/>
          <w:b/>
          <w:bCs/>
          <w:sz w:val="16"/>
          <w:szCs w:val="16"/>
        </w:rPr>
        <w:t>:</w:t>
      </w:r>
    </w:p>
    <w:p w14:paraId="2F8A6B45" w14:textId="77777777" w:rsidR="00E66711" w:rsidRPr="00EC2EA4" w:rsidRDefault="00E66711" w:rsidP="001B03BA">
      <w:pPr>
        <w:pStyle w:val="Default"/>
        <w:jc w:val="center"/>
        <w:rPr>
          <w:rFonts w:ascii="Verdana" w:hAnsi="Verdana"/>
          <w:b/>
          <w:bCs/>
          <w:sz w:val="16"/>
          <w:szCs w:val="16"/>
        </w:rPr>
      </w:pPr>
    </w:p>
    <w:p w14:paraId="6AE8C90F" w14:textId="2DA720B4" w:rsidR="003B7A7E" w:rsidRDefault="003B7A7E" w:rsidP="00B726F1">
      <w:pPr>
        <w:widowControl w:val="0"/>
        <w:tabs>
          <w:tab w:val="left" w:pos="1201"/>
        </w:tabs>
        <w:spacing w:after="120" w:line="260" w:lineRule="atLeast"/>
        <w:jc w:val="both"/>
        <w:rPr>
          <w:rFonts w:ascii="Verdana" w:hAnsi="Verdana" w:cs="Arial"/>
          <w:iCs/>
          <w:sz w:val="16"/>
          <w:szCs w:val="16"/>
        </w:rPr>
      </w:pPr>
      <w:r w:rsidRPr="003B7A7E">
        <w:rPr>
          <w:rFonts w:ascii="Verdana" w:hAnsi="Verdana" w:cs="Arial"/>
          <w:iCs/>
          <w:sz w:val="16"/>
          <w:szCs w:val="16"/>
        </w:rPr>
        <w:t>ai sensi del DPR n.445 del 28.12.2000 artt. 46 e 47, e consapevol</w:t>
      </w:r>
      <w:r>
        <w:rPr>
          <w:rFonts w:ascii="Verdana" w:hAnsi="Verdana" w:cs="Arial"/>
          <w:iCs/>
          <w:sz w:val="16"/>
          <w:szCs w:val="16"/>
        </w:rPr>
        <w:t>e</w:t>
      </w:r>
      <w:r w:rsidRPr="003B7A7E">
        <w:rPr>
          <w:rFonts w:ascii="Verdana" w:hAnsi="Verdana" w:cs="Arial"/>
          <w:iCs/>
          <w:sz w:val="16"/>
          <w:szCs w:val="16"/>
        </w:rPr>
        <w:t xml:space="preserve"> della responsabilità penale in cui incorre chi sottoscrive dichiarazioni mendaci e delle relative sanzioni penali di cui agli artt.75 e 76,</w:t>
      </w:r>
    </w:p>
    <w:p w14:paraId="5538C9C7" w14:textId="2F458459" w:rsidR="003B7A7E" w:rsidRPr="000A00EE" w:rsidRDefault="003B7A7E"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sidRPr="000A00EE">
        <w:rPr>
          <w:rFonts w:ascii="Verdana" w:hAnsi="Verdana" w:cs="Arial"/>
          <w:iCs/>
          <w:sz w:val="16"/>
          <w:szCs w:val="16"/>
          <w:lang w:bidi="it-IT"/>
        </w:rPr>
        <w:t>di essere regolarmente costituit</w:t>
      </w:r>
      <w:r w:rsidR="006173A5" w:rsidRPr="000A00EE">
        <w:rPr>
          <w:rFonts w:ascii="Verdana" w:hAnsi="Verdana" w:cs="Arial"/>
          <w:iCs/>
          <w:sz w:val="16"/>
          <w:szCs w:val="16"/>
          <w:lang w:bidi="it-IT"/>
        </w:rPr>
        <w:t>a</w:t>
      </w:r>
      <w:r w:rsidRPr="000A00EE">
        <w:rPr>
          <w:rFonts w:ascii="Verdana" w:hAnsi="Verdana" w:cs="Arial"/>
          <w:iCs/>
          <w:sz w:val="16"/>
          <w:szCs w:val="16"/>
          <w:lang w:bidi="it-IT"/>
        </w:rPr>
        <w:t xml:space="preserve"> e iscritt</w:t>
      </w:r>
      <w:r w:rsidR="006173A5" w:rsidRPr="000A00EE">
        <w:rPr>
          <w:rFonts w:ascii="Verdana" w:hAnsi="Verdana" w:cs="Arial"/>
          <w:iCs/>
          <w:sz w:val="16"/>
          <w:szCs w:val="16"/>
          <w:lang w:bidi="it-IT"/>
        </w:rPr>
        <w:t xml:space="preserve">a </w:t>
      </w:r>
      <w:r w:rsidRPr="000A00EE">
        <w:rPr>
          <w:rFonts w:ascii="Verdana" w:hAnsi="Verdana" w:cs="Arial"/>
          <w:iCs/>
          <w:sz w:val="16"/>
          <w:szCs w:val="16"/>
          <w:lang w:bidi="it-IT"/>
        </w:rPr>
        <w:t xml:space="preserve">nel Registro delle imprese </w:t>
      </w:r>
    </w:p>
    <w:p w14:paraId="7EA1C9B4" w14:textId="76A46ABD"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essere nel pieno e libero esercizio dei propri diritti, non essere in liquidazione volontaria e non essere sottopost</w:t>
      </w:r>
      <w:r>
        <w:rPr>
          <w:rFonts w:ascii="Verdana" w:hAnsi="Verdana" w:cs="Arial"/>
          <w:iCs/>
          <w:sz w:val="16"/>
          <w:szCs w:val="16"/>
          <w:lang w:bidi="it-IT"/>
        </w:rPr>
        <w:t>a</w:t>
      </w:r>
      <w:r w:rsidR="003B7A7E" w:rsidRPr="003B7A7E">
        <w:rPr>
          <w:rFonts w:ascii="Verdana" w:hAnsi="Verdana" w:cs="Arial"/>
          <w:iCs/>
          <w:sz w:val="16"/>
          <w:szCs w:val="16"/>
          <w:lang w:bidi="it-IT"/>
        </w:rPr>
        <w:t xml:space="preserve"> a procedure concorsuali; </w:t>
      </w:r>
    </w:p>
    <w:p w14:paraId="1FC40C9B" w14:textId="48761911"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trovarsi in regime di contabilità ordinaria;</w:t>
      </w:r>
    </w:p>
    <w:p w14:paraId="3F2466DB" w14:textId="51377B0D"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rientrare tra coloro che hanno ricevuto e, successivamente, non rimborsato o depositato in un conto bloccato, gli aiuti individuati quali illegali o incompatibili dalla Commissione europea;</w:t>
      </w:r>
    </w:p>
    <w:p w14:paraId="728AC383" w14:textId="0B062561"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di non essere stata</w:t>
      </w:r>
      <w:r w:rsidR="003B7A7E" w:rsidRPr="003B7A7E">
        <w:rPr>
          <w:rFonts w:ascii="Verdana" w:hAnsi="Verdana" w:cs="Arial"/>
          <w:iCs/>
          <w:sz w:val="16"/>
          <w:szCs w:val="16"/>
          <w:lang w:bidi="it-IT"/>
        </w:rPr>
        <w:t xml:space="preserve"> destinatari</w:t>
      </w:r>
      <w:r>
        <w:rPr>
          <w:rFonts w:ascii="Verdana" w:hAnsi="Verdana" w:cs="Arial"/>
          <w:iCs/>
          <w:sz w:val="16"/>
          <w:szCs w:val="16"/>
          <w:lang w:bidi="it-IT"/>
        </w:rPr>
        <w:t>a</w:t>
      </w:r>
      <w:r w:rsidR="003B7A7E" w:rsidRPr="003B7A7E">
        <w:rPr>
          <w:rFonts w:ascii="Verdana" w:hAnsi="Verdana" w:cs="Arial"/>
          <w:iCs/>
          <w:sz w:val="16"/>
          <w:szCs w:val="16"/>
          <w:lang w:bidi="it-IT"/>
        </w:rPr>
        <w:t xml:space="preserve"> di provvedimenti di revoca parziale o totale di agevolazioni concesse dalla Regione Campania, </w:t>
      </w:r>
      <w:r>
        <w:rPr>
          <w:rFonts w:ascii="Verdana" w:hAnsi="Verdana" w:cs="Arial"/>
          <w:iCs/>
          <w:sz w:val="16"/>
          <w:szCs w:val="16"/>
          <w:lang w:bidi="it-IT"/>
        </w:rPr>
        <w:t xml:space="preserve">e di non aver </w:t>
      </w:r>
      <w:r w:rsidR="003B7A7E" w:rsidRPr="003B7A7E">
        <w:rPr>
          <w:rFonts w:ascii="Verdana" w:hAnsi="Verdana" w:cs="Arial"/>
          <w:iCs/>
          <w:sz w:val="16"/>
          <w:szCs w:val="16"/>
          <w:lang w:bidi="it-IT"/>
        </w:rPr>
        <w:t>provveduto alla restituzione di quanto dovuto;</w:t>
      </w:r>
    </w:p>
    <w:p w14:paraId="507B5E44" w14:textId="51B159F0"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trovarsi in condizioni tali da risultare impresa in difficoltà così come individuata nel Regolamento GBER;</w:t>
      </w:r>
    </w:p>
    <w:p w14:paraId="27DC4347" w14:textId="6514D354"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rientrare tra coloro che nei due anni precedenti la presentazione della domanda abbiano effettuato una delocalizzazione verso l’Unità produttiva oggetto dell’investimento e che abbiano in programma di procedere alla delocalizzazione nei due anni successivi al completamento dell’investimento stesso (DM 7/12/2017 di applicazione della disposizione relativa alla delocalizzazione introdotta dal REG. UE 1084/2017)</w:t>
      </w:r>
    </w:p>
    <w:p w14:paraId="480DB5D6" w14:textId="365B6D0C"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avere unità operativa nel territorio regionale. Per le imprese prive di sede o unità operativa nella Regione Campania al momento della domanda, detto requisito deve sussistere al momento del primo pagamento dell’aiuto concesso;</w:t>
      </w:r>
    </w:p>
    <w:p w14:paraId="5105B1AD" w14:textId="0219065F" w:rsidR="003B7A7E" w:rsidRPr="003B7A7E" w:rsidRDefault="008509AC"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sidRPr="008509AC">
        <w:rPr>
          <w:rFonts w:ascii="Verdana" w:hAnsi="Verdana" w:cs="Arial"/>
          <w:iCs/>
          <w:sz w:val="16"/>
          <w:szCs w:val="16"/>
          <w:lang w:bidi="it-IT"/>
        </w:rPr>
        <w:t xml:space="preserve">possedere capacità di contrarre ovvero non essere stati destinatari di sanzione interdittiva o altra sanzione che comporti il divieto di contrarre con la pubblica amministrazione di cui all’art. 9, comma 2, lett. c), del decreto legislativo 8 giugno 2001 n. 231 e </w:t>
      </w:r>
      <w:proofErr w:type="spellStart"/>
      <w:r w:rsidRPr="008509AC">
        <w:rPr>
          <w:rFonts w:ascii="Verdana" w:hAnsi="Verdana" w:cs="Arial"/>
          <w:iCs/>
          <w:sz w:val="16"/>
          <w:szCs w:val="16"/>
          <w:lang w:bidi="it-IT"/>
        </w:rPr>
        <w:t>ss.mm.ii</w:t>
      </w:r>
      <w:proofErr w:type="spellEnd"/>
      <w:r w:rsidRPr="008509AC">
        <w:rPr>
          <w:rFonts w:ascii="Verdana" w:hAnsi="Verdana" w:cs="Arial"/>
          <w:iCs/>
          <w:sz w:val="16"/>
          <w:szCs w:val="16"/>
          <w:lang w:bidi="it-IT"/>
        </w:rPr>
        <w:t>.; o altra sanzione che comporti il divieto di contrarre con la pubblica amministrazione; non essere stati destinatari di provvedimenti di sospensione dell’attività imprenditoriale o di provvedimenti interdittivi, intervenuti nell’ultimo biennio, alla contrattazione con le pubbliche amministrazioni e alla partecipazione alle gare pubbliche, secondo quanto risultante dai dati in possesso dell’Osservatorio dei Lavori Pubblici (requisito non richiesto nel caso in cui il richiedente risulti iscritto nell’elenco delle “imprese con rating di legalità”);</w:t>
      </w:r>
    </w:p>
    <w:p w14:paraId="627E1901" w14:textId="76C0AE71"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 xml:space="preserve">essere in regola con gli obblighi relativi al pagamento dei contributi previdenziali e assistenziali a favore dei lavoratori o essere in possesso della certificazione che attesti la sussistenza e l’importo di crediti certi, liquidi ed esigibili vantati nei confronti della Regione Campania di importo pari agli oneri contributivi accertati e non ancora versati da parte del medesimo soggetto (DURC). </w:t>
      </w:r>
    </w:p>
    <w:p w14:paraId="1A922F6E" w14:textId="289752BC"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essere in regola in materia di sicurezza sui luoghi di lavoro, di contratti collettivi di lavoro, di inserimento dei disabili, di pari opportunità tra uomo e donna, edilizia, urbanistica e di tutela ambientale;</w:t>
      </w:r>
    </w:p>
    <w:p w14:paraId="7532504C" w14:textId="522E57CB"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risultare associat</w:t>
      </w:r>
      <w:r>
        <w:rPr>
          <w:rFonts w:ascii="Verdana" w:hAnsi="Verdana" w:cs="Arial"/>
          <w:iCs/>
          <w:sz w:val="16"/>
          <w:szCs w:val="16"/>
          <w:lang w:bidi="it-IT"/>
        </w:rPr>
        <w:t xml:space="preserve">a </w:t>
      </w:r>
      <w:r w:rsidR="003B7A7E" w:rsidRPr="003B7A7E">
        <w:rPr>
          <w:rFonts w:ascii="Verdana" w:hAnsi="Verdana" w:cs="Arial"/>
          <w:iCs/>
          <w:sz w:val="16"/>
          <w:szCs w:val="16"/>
          <w:lang w:bidi="it-IT"/>
        </w:rPr>
        <w:t>o collegat</w:t>
      </w:r>
      <w:r>
        <w:rPr>
          <w:rFonts w:ascii="Verdana" w:hAnsi="Verdana" w:cs="Arial"/>
          <w:iCs/>
          <w:sz w:val="16"/>
          <w:szCs w:val="16"/>
          <w:lang w:bidi="it-IT"/>
        </w:rPr>
        <w:t>a</w:t>
      </w:r>
      <w:r w:rsidR="003B7A7E" w:rsidRPr="003B7A7E">
        <w:rPr>
          <w:rFonts w:ascii="Verdana" w:hAnsi="Verdana" w:cs="Arial"/>
          <w:iCs/>
          <w:sz w:val="16"/>
          <w:szCs w:val="16"/>
          <w:lang w:bidi="it-IT"/>
        </w:rPr>
        <w:t xml:space="preserve"> con altra impresa richiedente l’aiuto all’interno dell’Aggregazione di imprese, secondo la definizione che di associazione e collegamento è disposta nell’Allegato 1 al Regolamento GBER;</w:t>
      </w:r>
    </w:p>
    <w:p w14:paraId="263F5C70" w14:textId="4EB1F6F9"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 xml:space="preserve">essere in regola con la normativa antimafia, in particolare attestare la insussistenza di cause di divieto, sospensione o decadenza previste dall’art.67 del </w:t>
      </w:r>
      <w:proofErr w:type="spellStart"/>
      <w:r w:rsidR="003B7A7E" w:rsidRPr="003B7A7E">
        <w:rPr>
          <w:rFonts w:ascii="Verdana" w:hAnsi="Verdana" w:cs="Arial"/>
          <w:iCs/>
          <w:sz w:val="16"/>
          <w:szCs w:val="16"/>
          <w:lang w:bidi="it-IT"/>
        </w:rPr>
        <w:t>D.Lgs.</w:t>
      </w:r>
      <w:proofErr w:type="spellEnd"/>
      <w:r w:rsidR="003B7A7E" w:rsidRPr="003B7A7E">
        <w:rPr>
          <w:rFonts w:ascii="Verdana" w:hAnsi="Verdana" w:cs="Arial"/>
          <w:iCs/>
          <w:sz w:val="16"/>
          <w:szCs w:val="16"/>
          <w:lang w:bidi="it-IT"/>
        </w:rPr>
        <w:t xml:space="preserve"> 6/9/2011 n.159 (Codice antimafia);</w:t>
      </w:r>
    </w:p>
    <w:p w14:paraId="67C9ECA8" w14:textId="04BC0B58"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essere stati destinatari</w:t>
      </w:r>
      <w:r>
        <w:rPr>
          <w:rFonts w:ascii="Verdana" w:hAnsi="Verdana" w:cs="Arial"/>
          <w:iCs/>
          <w:sz w:val="16"/>
          <w:szCs w:val="16"/>
          <w:lang w:bidi="it-IT"/>
        </w:rPr>
        <w:t>a</w:t>
      </w:r>
      <w:r w:rsidR="003B7A7E" w:rsidRPr="003B7A7E">
        <w:rPr>
          <w:rFonts w:ascii="Verdana" w:hAnsi="Verdana" w:cs="Arial"/>
          <w:iCs/>
          <w:sz w:val="16"/>
          <w:szCs w:val="16"/>
          <w:lang w:bidi="it-IT"/>
        </w:rPr>
        <w:t>, nei 3 anni precedenti alla data di pubblicazione del presente Avviso, di procedimenti amministrativi connessi ad atti di revoca per violazione del divieto di distrazione dei beni, di mantenimento dell’Unità produttiva localizzata nella Regione Campania,  oltre che nel caso di indebita percezione, accertata con provvedimento giudiziale, e, in caso di aiuti rimborsabili, per mancato rispetto del piano di rientro (requisito non richiesto nel caso in cui il richiedente risulti iscritto nell’elenco delle “imprese con rating di legalità”);</w:t>
      </w:r>
    </w:p>
    <w:p w14:paraId="4888DD2B" w14:textId="4ED20A9B"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lastRenderedPageBreak/>
        <w:t xml:space="preserve">di </w:t>
      </w:r>
      <w:r w:rsidR="003B7A7E" w:rsidRPr="003B7A7E">
        <w:rPr>
          <w:rFonts w:ascii="Verdana" w:hAnsi="Verdana" w:cs="Arial"/>
          <w:iCs/>
          <w:sz w:val="16"/>
          <w:szCs w:val="16"/>
          <w:lang w:bidi="it-IT"/>
        </w:rPr>
        <w:t>non essere stat</w:t>
      </w:r>
      <w:r>
        <w:rPr>
          <w:rFonts w:ascii="Verdana" w:hAnsi="Verdana" w:cs="Arial"/>
          <w:iCs/>
          <w:sz w:val="16"/>
          <w:szCs w:val="16"/>
          <w:lang w:bidi="it-IT"/>
        </w:rPr>
        <w:t>a</w:t>
      </w:r>
      <w:r w:rsidR="003B7A7E" w:rsidRPr="003B7A7E">
        <w:rPr>
          <w:rFonts w:ascii="Verdana" w:hAnsi="Verdana" w:cs="Arial"/>
          <w:iCs/>
          <w:sz w:val="16"/>
          <w:szCs w:val="16"/>
          <w:lang w:bidi="it-IT"/>
        </w:rPr>
        <w:t xml:space="preserve"> condannat</w:t>
      </w:r>
      <w:r>
        <w:rPr>
          <w:rFonts w:ascii="Verdana" w:hAnsi="Verdana" w:cs="Arial"/>
          <w:iCs/>
          <w:sz w:val="16"/>
          <w:szCs w:val="16"/>
          <w:lang w:bidi="it-IT"/>
        </w:rPr>
        <w:t>a</w:t>
      </w:r>
      <w:r w:rsidR="003B7A7E" w:rsidRPr="003B7A7E">
        <w:rPr>
          <w:rFonts w:ascii="Verdana" w:hAnsi="Verdana" w:cs="Arial"/>
          <w:iCs/>
          <w:sz w:val="16"/>
          <w:szCs w:val="16"/>
          <w:lang w:bidi="it-IT"/>
        </w:rPr>
        <w:t xml:space="preserve"> con sentenza passata in giudicato, o non essere stati destinatari di decreto penale di condanna divenuto irrevocabile o sentenza di applicazione della pena su richiesta, ai sensi dell’art. 444 c.p.p., per reati gravi in danno dello Stato o della Comunità che incidono sulla moralità professionale del legale rappresentante (requisito non richiesto nel caso in cui il richiedente risulti iscritto nell’elenco delle “imprese con rating di legalità”);</w:t>
      </w:r>
    </w:p>
    <w:p w14:paraId="4599A94A" w14:textId="11243979" w:rsidR="003B7A7E" w:rsidRPr="003B7A7E" w:rsidRDefault="006173A5"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Pr>
          <w:rFonts w:ascii="Verdana" w:hAnsi="Verdana" w:cs="Arial"/>
          <w:iCs/>
          <w:sz w:val="16"/>
          <w:szCs w:val="16"/>
          <w:lang w:bidi="it-IT"/>
        </w:rPr>
        <w:t xml:space="preserve">di </w:t>
      </w:r>
      <w:r w:rsidR="003B7A7E" w:rsidRPr="003B7A7E">
        <w:rPr>
          <w:rFonts w:ascii="Verdana" w:hAnsi="Verdana" w:cs="Arial"/>
          <w:iCs/>
          <w:sz w:val="16"/>
          <w:szCs w:val="16"/>
          <w:lang w:bidi="it-IT"/>
        </w:rPr>
        <w:t>non avere, in precedenza, usufruito di altri finanziamenti pubblici finalizzati alla realizzazione, anche parziale, delle stesse spese previste nel Progetto;</w:t>
      </w:r>
    </w:p>
    <w:p w14:paraId="33006096" w14:textId="2FB54A5A" w:rsidR="003B7A7E" w:rsidRPr="003B7A7E" w:rsidRDefault="003B7A7E"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sidRPr="003B7A7E">
        <w:rPr>
          <w:rFonts w:ascii="Verdana" w:hAnsi="Verdana" w:cs="Arial"/>
          <w:iCs/>
          <w:sz w:val="16"/>
          <w:szCs w:val="16"/>
          <w:lang w:bidi="it-IT"/>
        </w:rPr>
        <w:t xml:space="preserve">nel caso abbiano sede legale all’estero e siano privi di sede o unità operativa nella Regione Campania al momento della presentazione della domanda, </w:t>
      </w:r>
      <w:r w:rsidR="006173A5">
        <w:rPr>
          <w:rFonts w:ascii="Verdana" w:hAnsi="Verdana" w:cs="Arial"/>
          <w:iCs/>
          <w:sz w:val="16"/>
          <w:szCs w:val="16"/>
          <w:lang w:bidi="it-IT"/>
        </w:rPr>
        <w:t xml:space="preserve">di possedere </w:t>
      </w:r>
      <w:r w:rsidRPr="003B7A7E">
        <w:rPr>
          <w:rFonts w:ascii="Verdana" w:hAnsi="Verdana" w:cs="Arial"/>
          <w:iCs/>
          <w:sz w:val="16"/>
          <w:szCs w:val="16"/>
          <w:lang w:bidi="it-IT"/>
        </w:rPr>
        <w:t>requisiti richiesti dal presente Avviso o di requisiti equipollenti, secondo le norme del Paese di appartenenza, e produrre la relativa documentazione secondo la legislazione del Paese di appartenenza;</w:t>
      </w:r>
    </w:p>
    <w:p w14:paraId="30863921" w14:textId="5EA95A5D" w:rsidR="003B7A7E" w:rsidRPr="003B7A7E" w:rsidRDefault="003B7A7E" w:rsidP="00B72C84">
      <w:pPr>
        <w:widowControl w:val="0"/>
        <w:numPr>
          <w:ilvl w:val="0"/>
          <w:numId w:val="31"/>
        </w:numPr>
        <w:tabs>
          <w:tab w:val="left" w:pos="1201"/>
        </w:tabs>
        <w:spacing w:after="120" w:line="260" w:lineRule="atLeast"/>
        <w:jc w:val="both"/>
        <w:rPr>
          <w:rFonts w:ascii="Verdana" w:hAnsi="Verdana" w:cs="Arial"/>
          <w:iCs/>
          <w:sz w:val="16"/>
          <w:szCs w:val="16"/>
          <w:lang w:bidi="it-IT"/>
        </w:rPr>
      </w:pPr>
      <w:r w:rsidRPr="003B7A7E">
        <w:rPr>
          <w:rFonts w:ascii="Verdana" w:hAnsi="Verdana" w:cs="Arial"/>
          <w:iCs/>
          <w:sz w:val="16"/>
          <w:szCs w:val="16"/>
          <w:lang w:bidi="it-IT"/>
        </w:rPr>
        <w:t>di non essere in ogni altra condizione che impedisca o sospenda la possibilità di essere destinatari</w:t>
      </w:r>
      <w:r w:rsidR="006173A5">
        <w:rPr>
          <w:rFonts w:ascii="Verdana" w:hAnsi="Verdana" w:cs="Arial"/>
          <w:iCs/>
          <w:sz w:val="16"/>
          <w:szCs w:val="16"/>
          <w:lang w:bidi="it-IT"/>
        </w:rPr>
        <w:t>a</w:t>
      </w:r>
      <w:r w:rsidRPr="003B7A7E">
        <w:rPr>
          <w:rFonts w:ascii="Verdana" w:hAnsi="Verdana" w:cs="Arial"/>
          <w:iCs/>
          <w:sz w:val="16"/>
          <w:szCs w:val="16"/>
          <w:lang w:bidi="it-IT"/>
        </w:rPr>
        <w:t xml:space="preserve"> di aiuti o incentivi pubblici.</w:t>
      </w:r>
    </w:p>
    <w:p w14:paraId="470A8E96" w14:textId="65314168" w:rsidR="00D73DE1" w:rsidRPr="000A00EE" w:rsidRDefault="00D73DE1" w:rsidP="000A00EE">
      <w:pPr>
        <w:widowControl w:val="0"/>
        <w:numPr>
          <w:ilvl w:val="0"/>
          <w:numId w:val="31"/>
        </w:numPr>
        <w:tabs>
          <w:tab w:val="left" w:pos="1201"/>
        </w:tabs>
        <w:spacing w:after="120" w:line="260" w:lineRule="atLeast"/>
        <w:jc w:val="both"/>
        <w:rPr>
          <w:rFonts w:ascii="Verdana" w:hAnsi="Verdana" w:cs="Arial"/>
          <w:iCs/>
          <w:sz w:val="16"/>
          <w:szCs w:val="16"/>
          <w:lang w:bidi="it-IT"/>
        </w:rPr>
      </w:pPr>
      <w:r w:rsidRPr="000A00EE">
        <w:rPr>
          <w:rFonts w:ascii="Verdana" w:hAnsi="Verdana" w:cs="Arial"/>
          <w:iCs/>
          <w:sz w:val="16"/>
          <w:szCs w:val="16"/>
          <w:lang w:bidi="it-IT"/>
        </w:rPr>
        <w:t xml:space="preserve">che l’avvio dei lavori, ai sensi dell’ Art </w:t>
      </w:r>
      <w:r w:rsidR="00B72C84" w:rsidRPr="000A00EE">
        <w:rPr>
          <w:rFonts w:ascii="Verdana" w:hAnsi="Verdana" w:cs="Arial"/>
          <w:iCs/>
          <w:sz w:val="16"/>
          <w:szCs w:val="16"/>
          <w:lang w:bidi="it-IT"/>
        </w:rPr>
        <w:t xml:space="preserve">4 </w:t>
      </w:r>
      <w:r w:rsidRPr="000A00EE">
        <w:rPr>
          <w:rFonts w:ascii="Verdana" w:hAnsi="Verdana" w:cs="Arial"/>
          <w:iCs/>
          <w:sz w:val="16"/>
          <w:szCs w:val="16"/>
          <w:lang w:bidi="it-IT"/>
        </w:rPr>
        <w:t>dell’</w:t>
      </w:r>
      <w:r w:rsidR="00876EED" w:rsidRPr="000A00EE">
        <w:rPr>
          <w:rFonts w:ascii="Verdana" w:hAnsi="Verdana" w:cs="Arial"/>
          <w:iCs/>
          <w:sz w:val="16"/>
          <w:szCs w:val="16"/>
          <w:lang w:bidi="it-IT"/>
        </w:rPr>
        <w:t>A</w:t>
      </w:r>
      <w:r w:rsidRPr="000A00EE">
        <w:rPr>
          <w:rFonts w:ascii="Verdana" w:hAnsi="Verdana" w:cs="Arial"/>
          <w:iCs/>
          <w:sz w:val="16"/>
          <w:szCs w:val="16"/>
          <w:lang w:bidi="it-IT"/>
        </w:rPr>
        <w:t xml:space="preserve">vviso, non </w:t>
      </w:r>
      <w:r w:rsidR="00876EED" w:rsidRPr="000A00EE">
        <w:rPr>
          <w:rFonts w:ascii="Verdana" w:hAnsi="Verdana" w:cs="Arial"/>
          <w:iCs/>
          <w:sz w:val="16"/>
          <w:szCs w:val="16"/>
          <w:lang w:bidi="it-IT"/>
        </w:rPr>
        <w:t xml:space="preserve">è </w:t>
      </w:r>
      <w:r w:rsidRPr="000A00EE">
        <w:rPr>
          <w:rFonts w:ascii="Verdana" w:hAnsi="Verdana" w:cs="Arial"/>
          <w:iCs/>
          <w:sz w:val="16"/>
          <w:szCs w:val="16"/>
          <w:lang w:bidi="it-IT"/>
        </w:rPr>
        <w:t xml:space="preserve">avvenuto prima della presentazione della </w:t>
      </w:r>
      <w:r w:rsidR="00876EED" w:rsidRPr="000A00EE">
        <w:rPr>
          <w:rFonts w:ascii="Verdana" w:hAnsi="Verdana" w:cs="Arial"/>
          <w:iCs/>
          <w:sz w:val="16"/>
          <w:szCs w:val="16"/>
          <w:lang w:bidi="it-IT"/>
        </w:rPr>
        <w:t xml:space="preserve">presente </w:t>
      </w:r>
      <w:r w:rsidRPr="000A00EE">
        <w:rPr>
          <w:rFonts w:ascii="Verdana" w:hAnsi="Verdana" w:cs="Arial"/>
          <w:iCs/>
          <w:sz w:val="16"/>
          <w:szCs w:val="16"/>
          <w:lang w:bidi="it-IT"/>
        </w:rPr>
        <w:t>domanda di agevolazione;</w:t>
      </w:r>
    </w:p>
    <w:p w14:paraId="6CBF79F0" w14:textId="77777777" w:rsidR="00D73DE1" w:rsidRPr="003A6DE6" w:rsidRDefault="00D73DE1" w:rsidP="000A00EE">
      <w:pPr>
        <w:widowControl w:val="0"/>
        <w:tabs>
          <w:tab w:val="left" w:pos="1201"/>
        </w:tabs>
        <w:spacing w:after="120" w:line="260" w:lineRule="atLeast"/>
        <w:ind w:left="720"/>
        <w:jc w:val="both"/>
        <w:rPr>
          <w:rFonts w:ascii="Verdana" w:hAnsi="Verdana" w:cs="Arial"/>
          <w:iCs/>
          <w:sz w:val="16"/>
          <w:szCs w:val="16"/>
          <w:lang w:bidi="it-IT"/>
        </w:rPr>
      </w:pPr>
    </w:p>
    <w:p w14:paraId="6890125E" w14:textId="421DE176" w:rsidR="00740E16" w:rsidRDefault="00740E16" w:rsidP="00740E16">
      <w:pPr>
        <w:jc w:val="center"/>
        <w:rPr>
          <w:rFonts w:ascii="Verdana" w:hAnsi="Verdana" w:cs="Arial"/>
          <w:b/>
          <w:iCs/>
          <w:sz w:val="16"/>
          <w:szCs w:val="16"/>
        </w:rPr>
      </w:pPr>
      <w:r w:rsidRPr="00740E16">
        <w:rPr>
          <w:rFonts w:ascii="Verdana" w:hAnsi="Verdana" w:cs="Arial"/>
          <w:b/>
          <w:iCs/>
          <w:sz w:val="16"/>
          <w:szCs w:val="16"/>
        </w:rPr>
        <w:t>PRENDE ATTO</w:t>
      </w:r>
    </w:p>
    <w:p w14:paraId="0F5F4436" w14:textId="77777777" w:rsidR="00A66D09" w:rsidRDefault="00A66D09" w:rsidP="00740E16">
      <w:pPr>
        <w:jc w:val="center"/>
        <w:rPr>
          <w:rFonts w:ascii="Verdana" w:hAnsi="Verdana" w:cs="Arial"/>
          <w:iCs/>
          <w:sz w:val="16"/>
          <w:szCs w:val="16"/>
        </w:rPr>
      </w:pPr>
    </w:p>
    <w:p w14:paraId="44DB9287" w14:textId="4DD3234E" w:rsidR="00740E16" w:rsidRPr="00740E16" w:rsidRDefault="00740E16" w:rsidP="00740E16">
      <w:pPr>
        <w:jc w:val="both"/>
        <w:rPr>
          <w:rFonts w:ascii="Verdana" w:hAnsi="Verdana" w:cs="Arial"/>
          <w:bCs/>
          <w:iCs/>
          <w:sz w:val="16"/>
          <w:szCs w:val="16"/>
        </w:rPr>
      </w:pPr>
      <w:r w:rsidRPr="00740E16">
        <w:rPr>
          <w:rFonts w:ascii="Verdana" w:hAnsi="Verdana" w:cs="Arial"/>
          <w:bCs/>
          <w:iCs/>
          <w:sz w:val="16"/>
          <w:szCs w:val="16"/>
        </w:rPr>
        <w:t>- che Sviluppo Campania S.p.A. effettuerà tutte le comunicazioni inerenti alla presente procedura a mezzo PEC e rendersi disponibile a fornire, sempre a mezzo PEC, tutte le informazioni eventualmente richieste e utili all’espletamento delle attività istruttorie;</w:t>
      </w:r>
    </w:p>
    <w:p w14:paraId="36912A7F" w14:textId="37FE4EAA" w:rsidR="00740E16" w:rsidRPr="00740E16" w:rsidRDefault="00740E16" w:rsidP="00740E16">
      <w:pPr>
        <w:jc w:val="both"/>
        <w:rPr>
          <w:rFonts w:ascii="Verdana" w:hAnsi="Verdana" w:cs="Arial"/>
          <w:bCs/>
          <w:iCs/>
          <w:sz w:val="16"/>
          <w:szCs w:val="16"/>
        </w:rPr>
      </w:pPr>
      <w:r w:rsidRPr="00740E16">
        <w:rPr>
          <w:rFonts w:ascii="Verdana" w:hAnsi="Verdana" w:cs="Arial"/>
          <w:bCs/>
          <w:iCs/>
          <w:sz w:val="16"/>
          <w:szCs w:val="16"/>
        </w:rPr>
        <w:t xml:space="preserve">- che la Banca Finanziatrice prescelta effettuerà la valutazione di merito creditizio, come da apposito </w:t>
      </w:r>
      <w:proofErr w:type="spellStart"/>
      <w:r w:rsidRPr="00740E16">
        <w:rPr>
          <w:rFonts w:ascii="Verdana" w:hAnsi="Verdana" w:cs="Arial"/>
          <w:bCs/>
          <w:i/>
          <w:iCs/>
          <w:sz w:val="16"/>
          <w:szCs w:val="16"/>
        </w:rPr>
        <w:t>form</w:t>
      </w:r>
      <w:proofErr w:type="spellEnd"/>
      <w:r w:rsidRPr="00740E16">
        <w:rPr>
          <w:rFonts w:ascii="Verdana" w:hAnsi="Verdana" w:cs="Arial"/>
          <w:bCs/>
          <w:iCs/>
          <w:sz w:val="16"/>
          <w:szCs w:val="16"/>
        </w:rPr>
        <w:t>;</w:t>
      </w:r>
    </w:p>
    <w:p w14:paraId="6A2DE3D4" w14:textId="77777777" w:rsidR="00A66D09" w:rsidRDefault="00A66D09" w:rsidP="00740E16">
      <w:pPr>
        <w:jc w:val="center"/>
        <w:rPr>
          <w:rFonts w:ascii="Verdana" w:hAnsi="Verdana" w:cs="Arial"/>
          <w:b/>
          <w:iCs/>
          <w:sz w:val="16"/>
          <w:szCs w:val="16"/>
        </w:rPr>
      </w:pPr>
    </w:p>
    <w:p w14:paraId="11BC64F3" w14:textId="3DC92F71" w:rsidR="00740E16" w:rsidRDefault="00740E16" w:rsidP="00740E16">
      <w:pPr>
        <w:jc w:val="center"/>
        <w:rPr>
          <w:rFonts w:ascii="Verdana" w:hAnsi="Verdana" w:cs="Arial"/>
          <w:b/>
          <w:iCs/>
          <w:sz w:val="16"/>
          <w:szCs w:val="16"/>
        </w:rPr>
      </w:pPr>
      <w:r w:rsidRPr="009972F1">
        <w:rPr>
          <w:rFonts w:ascii="Verdana" w:hAnsi="Verdana" w:cs="Arial"/>
          <w:b/>
          <w:iCs/>
          <w:sz w:val="16"/>
          <w:szCs w:val="16"/>
        </w:rPr>
        <w:t>SI IMPEGNA</w:t>
      </w:r>
    </w:p>
    <w:p w14:paraId="2BA3A32D" w14:textId="77777777" w:rsidR="00A66D09" w:rsidRDefault="00A66D09" w:rsidP="00740E16">
      <w:pPr>
        <w:jc w:val="center"/>
        <w:rPr>
          <w:rFonts w:ascii="Verdana" w:hAnsi="Verdana" w:cs="Arial"/>
          <w:b/>
          <w:iCs/>
          <w:sz w:val="16"/>
          <w:szCs w:val="16"/>
        </w:rPr>
      </w:pPr>
    </w:p>
    <w:p w14:paraId="33920979" w14:textId="3F645DC6" w:rsidR="00740E16" w:rsidRPr="00740E16" w:rsidRDefault="00740E16" w:rsidP="00740E16">
      <w:pPr>
        <w:pStyle w:val="Paragrafoelenco"/>
        <w:numPr>
          <w:ilvl w:val="0"/>
          <w:numId w:val="25"/>
        </w:numPr>
        <w:tabs>
          <w:tab w:val="left" w:pos="142"/>
        </w:tabs>
        <w:spacing w:after="0"/>
        <w:ind w:left="0" w:firstLine="0"/>
        <w:jc w:val="both"/>
        <w:rPr>
          <w:rFonts w:ascii="Verdana" w:hAnsi="Verdana" w:cs="Arial"/>
          <w:b/>
          <w:iCs/>
          <w:sz w:val="16"/>
          <w:szCs w:val="16"/>
        </w:rPr>
      </w:pPr>
      <w:r w:rsidRPr="00740E16">
        <w:rPr>
          <w:rFonts w:ascii="Verdana" w:hAnsi="Verdana" w:cs="Arial"/>
          <w:bCs/>
          <w:iCs/>
          <w:sz w:val="16"/>
          <w:szCs w:val="16"/>
        </w:rPr>
        <w:t>a tenere a disposizione di Sviluppo Campania S.p.A. ogni documento e/o attestazione predisposto/a ai fini della procedura in parola;</w:t>
      </w:r>
    </w:p>
    <w:p w14:paraId="3001BEF3" w14:textId="19D13264" w:rsidR="009972F1" w:rsidRPr="003A6DE6" w:rsidRDefault="00740E16" w:rsidP="009972F1">
      <w:pPr>
        <w:spacing w:after="80"/>
        <w:jc w:val="both"/>
        <w:rPr>
          <w:rFonts w:ascii="Verdana" w:hAnsi="Verdana" w:cs="Arial"/>
          <w:iCs/>
          <w:sz w:val="16"/>
          <w:szCs w:val="16"/>
        </w:rPr>
      </w:pPr>
      <w:r>
        <w:rPr>
          <w:rFonts w:ascii="Verdana" w:hAnsi="Verdana" w:cs="Arial"/>
          <w:iCs/>
          <w:sz w:val="16"/>
          <w:szCs w:val="16"/>
        </w:rPr>
        <w:t xml:space="preserve">- </w:t>
      </w:r>
      <w:r w:rsidR="009972F1" w:rsidRPr="003A6DE6">
        <w:rPr>
          <w:rFonts w:ascii="Verdana" w:hAnsi="Verdana" w:cs="Arial"/>
          <w:iCs/>
          <w:sz w:val="16"/>
          <w:szCs w:val="16"/>
        </w:rPr>
        <w:t xml:space="preserve">a comunicare tempestivamente a Sviluppo Campania S.p.A. </w:t>
      </w:r>
      <w:r w:rsidR="009972F1">
        <w:rPr>
          <w:rFonts w:ascii="Verdana" w:hAnsi="Verdana" w:cs="Arial"/>
          <w:iCs/>
          <w:sz w:val="16"/>
          <w:szCs w:val="16"/>
        </w:rPr>
        <w:t xml:space="preserve">ogni evento che possa determinare </w:t>
      </w:r>
      <w:r w:rsidR="009972F1" w:rsidRPr="003A6DE6">
        <w:rPr>
          <w:rFonts w:ascii="Verdana" w:hAnsi="Verdana" w:cs="Arial"/>
          <w:iCs/>
          <w:sz w:val="16"/>
          <w:szCs w:val="16"/>
        </w:rPr>
        <w:t>il venir meno dei presupposti di fatto e di diritto per la concessione dell’agevolazione;</w:t>
      </w:r>
    </w:p>
    <w:p w14:paraId="099C1F1A" w14:textId="77777777" w:rsidR="00E3528D" w:rsidRPr="003A6DE6" w:rsidRDefault="00E3528D" w:rsidP="00674539">
      <w:pPr>
        <w:jc w:val="both"/>
        <w:rPr>
          <w:rFonts w:ascii="Verdana" w:hAnsi="Verdana" w:cs="Arial"/>
          <w:iCs/>
          <w:sz w:val="16"/>
          <w:szCs w:val="16"/>
        </w:rPr>
      </w:pPr>
    </w:p>
    <w:p w14:paraId="4561DDDF" w14:textId="464E6FCE" w:rsidR="00F362EF" w:rsidRPr="000A00EE" w:rsidRDefault="00740E16" w:rsidP="00F362EF">
      <w:pPr>
        <w:pStyle w:val="Default"/>
        <w:jc w:val="center"/>
        <w:rPr>
          <w:rFonts w:ascii="Verdana" w:hAnsi="Verdana"/>
          <w:b/>
          <w:bCs/>
          <w:sz w:val="16"/>
          <w:szCs w:val="16"/>
        </w:rPr>
      </w:pPr>
      <w:r w:rsidRPr="000A00EE">
        <w:rPr>
          <w:rFonts w:ascii="Verdana" w:hAnsi="Verdana"/>
          <w:b/>
          <w:bCs/>
          <w:sz w:val="16"/>
          <w:szCs w:val="16"/>
        </w:rPr>
        <w:t xml:space="preserve">A TAL FINE </w:t>
      </w:r>
      <w:r w:rsidR="00D1615B" w:rsidRPr="000A00EE">
        <w:rPr>
          <w:rFonts w:ascii="Verdana" w:hAnsi="Verdana"/>
          <w:b/>
          <w:bCs/>
          <w:sz w:val="16"/>
          <w:szCs w:val="16"/>
        </w:rPr>
        <w:t>ALLEGA</w:t>
      </w:r>
      <w:r w:rsidR="00F362EF" w:rsidRPr="000A00EE">
        <w:rPr>
          <w:rFonts w:ascii="Verdana" w:hAnsi="Verdana"/>
          <w:b/>
          <w:bCs/>
          <w:sz w:val="16"/>
          <w:szCs w:val="16"/>
        </w:rPr>
        <w:t xml:space="preserve"> I SEGUENTI DOCUMENTI</w:t>
      </w:r>
    </w:p>
    <w:p w14:paraId="73423653" w14:textId="3FB7BC15" w:rsidR="00DD5CFF" w:rsidRDefault="00DD5CFF" w:rsidP="00F362EF">
      <w:pPr>
        <w:spacing w:after="0"/>
        <w:ind w:left="142" w:hanging="142"/>
        <w:jc w:val="center"/>
        <w:rPr>
          <w:rFonts w:ascii="Verdana" w:hAnsi="Verdana" w:cs="Arial"/>
          <w:sz w:val="16"/>
          <w:szCs w:val="16"/>
        </w:rPr>
      </w:pPr>
    </w:p>
    <w:p w14:paraId="06B73717" w14:textId="77777777" w:rsidR="00A66D09" w:rsidRPr="003A6DE6" w:rsidRDefault="00A66D09" w:rsidP="00F362EF">
      <w:pPr>
        <w:spacing w:after="0"/>
        <w:ind w:left="142" w:hanging="142"/>
        <w:jc w:val="center"/>
        <w:rPr>
          <w:rFonts w:ascii="Verdana" w:hAnsi="Verdana" w:cs="Arial"/>
          <w:sz w:val="16"/>
          <w:szCs w:val="16"/>
        </w:rPr>
      </w:pPr>
    </w:p>
    <w:p w14:paraId="4E2B0C7B" w14:textId="4E54D833" w:rsidR="006336DE" w:rsidRPr="003A6DE6" w:rsidRDefault="009972F1" w:rsidP="006336DE">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Pr>
          <w:rFonts w:ascii="Verdana" w:hAnsi="Verdana" w:cs="Arial"/>
          <w:sz w:val="16"/>
          <w:szCs w:val="16"/>
        </w:rPr>
        <w:t xml:space="preserve">Proposta </w:t>
      </w:r>
      <w:r w:rsidRPr="009972F1">
        <w:rPr>
          <w:rFonts w:ascii="Verdana" w:hAnsi="Verdana" w:cs="Arial"/>
          <w:sz w:val="16"/>
          <w:szCs w:val="16"/>
        </w:rPr>
        <w:t>Progettuale</w:t>
      </w:r>
      <w:r w:rsidR="00D1615B" w:rsidRPr="009972F1">
        <w:rPr>
          <w:rFonts w:ascii="Verdana" w:hAnsi="Verdana" w:cs="Arial"/>
          <w:sz w:val="16"/>
          <w:szCs w:val="16"/>
        </w:rPr>
        <w:t>;</w:t>
      </w:r>
      <w:r w:rsidR="006336DE" w:rsidRPr="003A6DE6">
        <w:rPr>
          <w:rFonts w:ascii="Verdana" w:hAnsi="Verdana" w:cstheme="minorHAnsi"/>
          <w:sz w:val="16"/>
          <w:szCs w:val="16"/>
        </w:rPr>
        <w:t xml:space="preserve"> </w:t>
      </w:r>
    </w:p>
    <w:p w14:paraId="648AAE1D" w14:textId="77777777" w:rsidR="00C11D50" w:rsidRPr="000A00EE" w:rsidRDefault="00C11D50" w:rsidP="006336DE">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sidRPr="000A00EE">
        <w:rPr>
          <w:rFonts w:ascii="Verdana" w:hAnsi="Verdana" w:cs="Arial"/>
          <w:sz w:val="16"/>
          <w:szCs w:val="16"/>
        </w:rPr>
        <w:t>Copia documento di riconoscimento del legale rappresentante o del procuratore speciale</w:t>
      </w:r>
      <w:r w:rsidR="00C850C4" w:rsidRPr="000A00EE">
        <w:rPr>
          <w:rFonts w:ascii="Verdana" w:hAnsi="Verdana" w:cs="Arial"/>
          <w:sz w:val="16"/>
          <w:szCs w:val="16"/>
        </w:rPr>
        <w:t>;</w:t>
      </w:r>
    </w:p>
    <w:p w14:paraId="31E23954" w14:textId="39CD97A7" w:rsidR="009972F1" w:rsidRPr="009972F1" w:rsidRDefault="009972F1" w:rsidP="009972F1">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sidRPr="009972F1">
        <w:rPr>
          <w:rFonts w:ascii="Verdana" w:hAnsi="Verdana" w:cstheme="minorHAnsi"/>
          <w:sz w:val="16"/>
          <w:szCs w:val="16"/>
        </w:rPr>
        <w:t xml:space="preserve">Dichiarazione sostitutiva di atto di notorietà relativa alla dimensione aziendale </w:t>
      </w:r>
    </w:p>
    <w:p w14:paraId="4EBE2115" w14:textId="664A9178" w:rsidR="009972F1" w:rsidRDefault="009972F1" w:rsidP="009972F1">
      <w:pPr>
        <w:pStyle w:val="Corpodeltesto20"/>
        <w:numPr>
          <w:ilvl w:val="0"/>
          <w:numId w:val="13"/>
        </w:numPr>
        <w:shd w:val="clear" w:color="auto" w:fill="auto"/>
        <w:tabs>
          <w:tab w:val="left" w:pos="420"/>
        </w:tabs>
        <w:spacing w:before="0" w:after="60" w:line="293" w:lineRule="exact"/>
        <w:jc w:val="both"/>
        <w:rPr>
          <w:rFonts w:ascii="Verdana" w:hAnsi="Verdana" w:cstheme="minorHAnsi"/>
          <w:sz w:val="16"/>
          <w:szCs w:val="16"/>
        </w:rPr>
      </w:pPr>
      <w:r w:rsidRPr="009972F1">
        <w:rPr>
          <w:rFonts w:ascii="Verdana" w:hAnsi="Verdana" w:cstheme="minorHAnsi"/>
          <w:sz w:val="16"/>
          <w:szCs w:val="16"/>
        </w:rPr>
        <w:t>Dichiarazione sostitutiva di atto di notorietà relativa all’antimafia</w:t>
      </w:r>
    </w:p>
    <w:p w14:paraId="6AA7A9B2" w14:textId="77777777" w:rsidR="00737BAC" w:rsidRPr="00737BAC" w:rsidRDefault="00737BAC" w:rsidP="00737BAC">
      <w:pPr>
        <w:pStyle w:val="Corpodeltesto20"/>
        <w:numPr>
          <w:ilvl w:val="0"/>
          <w:numId w:val="13"/>
        </w:numPr>
        <w:spacing w:before="0" w:after="60" w:line="293" w:lineRule="exact"/>
        <w:jc w:val="both"/>
        <w:rPr>
          <w:rFonts w:ascii="Verdana" w:hAnsi="Verdana" w:cstheme="minorHAnsi"/>
          <w:sz w:val="16"/>
          <w:szCs w:val="16"/>
          <w:lang w:bidi="it-IT"/>
        </w:rPr>
      </w:pPr>
      <w:r w:rsidRPr="00737BAC">
        <w:rPr>
          <w:rFonts w:ascii="Verdana" w:hAnsi="Verdana" w:cstheme="minorHAnsi"/>
          <w:sz w:val="16"/>
          <w:szCs w:val="16"/>
          <w:lang w:bidi="it-IT"/>
        </w:rPr>
        <w:t xml:space="preserve">Dichiarazione di disponibilità a valutare la </w:t>
      </w:r>
      <w:proofErr w:type="spellStart"/>
      <w:r w:rsidRPr="00737BAC">
        <w:rPr>
          <w:rFonts w:ascii="Verdana" w:hAnsi="Verdana" w:cstheme="minorHAnsi"/>
          <w:sz w:val="16"/>
          <w:szCs w:val="16"/>
          <w:lang w:bidi="it-IT"/>
        </w:rPr>
        <w:t>concedibilità</w:t>
      </w:r>
      <w:proofErr w:type="spellEnd"/>
      <w:r w:rsidRPr="00737BAC">
        <w:rPr>
          <w:rFonts w:ascii="Verdana" w:hAnsi="Verdana" w:cstheme="minorHAnsi"/>
          <w:sz w:val="16"/>
          <w:szCs w:val="16"/>
          <w:lang w:bidi="it-IT"/>
        </w:rPr>
        <w:t xml:space="preserve"> del Finanziamento Bancario</w:t>
      </w:r>
      <w:r>
        <w:rPr>
          <w:rFonts w:ascii="Verdana" w:hAnsi="Verdana" w:cstheme="minorHAnsi"/>
          <w:sz w:val="16"/>
          <w:szCs w:val="16"/>
          <w:lang w:bidi="it-IT"/>
        </w:rPr>
        <w:t xml:space="preserve">, </w:t>
      </w:r>
      <w:r w:rsidRPr="00737BAC">
        <w:rPr>
          <w:rFonts w:ascii="Verdana" w:hAnsi="Verdana" w:cstheme="minorHAnsi"/>
          <w:sz w:val="16"/>
          <w:szCs w:val="16"/>
          <w:lang w:bidi="it-IT"/>
        </w:rPr>
        <w:t xml:space="preserve">resa in conformità ad apposito </w:t>
      </w:r>
      <w:proofErr w:type="spellStart"/>
      <w:r w:rsidRPr="00737BAC">
        <w:rPr>
          <w:rFonts w:ascii="Verdana" w:hAnsi="Verdana" w:cstheme="minorHAnsi"/>
          <w:i/>
          <w:sz w:val="16"/>
          <w:szCs w:val="16"/>
          <w:lang w:bidi="it-IT"/>
        </w:rPr>
        <w:t>form</w:t>
      </w:r>
      <w:proofErr w:type="spellEnd"/>
      <w:r w:rsidRPr="00737BAC">
        <w:rPr>
          <w:rFonts w:ascii="Verdana" w:hAnsi="Verdana" w:cstheme="minorHAnsi"/>
          <w:iCs/>
          <w:sz w:val="16"/>
          <w:szCs w:val="16"/>
          <w:lang w:bidi="it-IT"/>
        </w:rPr>
        <w:t>, rilasciata dalla Banca Finanziatrice prescelta</w:t>
      </w:r>
      <w:r w:rsidRPr="00737BAC">
        <w:rPr>
          <w:rFonts w:ascii="Verdana" w:hAnsi="Verdana" w:cstheme="minorHAnsi"/>
          <w:sz w:val="16"/>
          <w:szCs w:val="16"/>
          <w:lang w:bidi="it-IT"/>
        </w:rPr>
        <w:t>.</w:t>
      </w:r>
    </w:p>
    <w:p w14:paraId="55BBA619" w14:textId="3D260594" w:rsidR="00737BAC" w:rsidRPr="009972F1" w:rsidRDefault="00737BAC" w:rsidP="00737BAC">
      <w:pPr>
        <w:pStyle w:val="Corpodeltesto20"/>
        <w:shd w:val="clear" w:color="auto" w:fill="auto"/>
        <w:tabs>
          <w:tab w:val="left" w:pos="420"/>
        </w:tabs>
        <w:spacing w:before="0" w:after="60" w:line="293" w:lineRule="exact"/>
        <w:ind w:firstLine="0"/>
        <w:jc w:val="both"/>
        <w:rPr>
          <w:rFonts w:ascii="Verdana" w:hAnsi="Verdana" w:cstheme="minorHAnsi"/>
          <w:sz w:val="16"/>
          <w:szCs w:val="16"/>
        </w:rPr>
      </w:pPr>
    </w:p>
    <w:p w14:paraId="6F080D19" w14:textId="77777777" w:rsidR="009972F1" w:rsidRDefault="009972F1" w:rsidP="009972F1">
      <w:pPr>
        <w:pStyle w:val="Corpodeltesto20"/>
        <w:shd w:val="clear" w:color="auto" w:fill="auto"/>
        <w:tabs>
          <w:tab w:val="left" w:pos="420"/>
        </w:tabs>
        <w:spacing w:before="0" w:after="60" w:line="240" w:lineRule="auto"/>
        <w:ind w:left="360" w:firstLine="0"/>
        <w:jc w:val="both"/>
        <w:rPr>
          <w:rFonts w:ascii="Verdana" w:hAnsi="Verdana" w:cstheme="minorHAnsi"/>
          <w:sz w:val="16"/>
          <w:szCs w:val="16"/>
        </w:rPr>
      </w:pPr>
    </w:p>
    <w:p w14:paraId="46E87895" w14:textId="77777777" w:rsidR="009972F1" w:rsidRDefault="009972F1" w:rsidP="009959F7">
      <w:pPr>
        <w:spacing w:after="0" w:line="240" w:lineRule="auto"/>
        <w:rPr>
          <w:rFonts w:ascii="Verdana" w:eastAsia="Times New Roman" w:hAnsi="Verdana" w:cs="Times New Roman"/>
          <w:b/>
          <w:sz w:val="16"/>
          <w:szCs w:val="16"/>
          <w:lang w:eastAsia="it-IT"/>
        </w:rPr>
      </w:pPr>
    </w:p>
    <w:p w14:paraId="2959CF5E" w14:textId="01F6EF1B" w:rsidR="009972F1" w:rsidRDefault="009972F1" w:rsidP="00626DD2">
      <w:pPr>
        <w:spacing w:after="0" w:line="240" w:lineRule="auto"/>
        <w:rPr>
          <w:rFonts w:ascii="Verdana" w:eastAsia="Times New Roman" w:hAnsi="Verdana" w:cs="Times New Roman"/>
          <w:b/>
          <w:sz w:val="16"/>
          <w:szCs w:val="16"/>
          <w:lang w:eastAsia="it-IT"/>
        </w:rPr>
      </w:pPr>
    </w:p>
    <w:p w14:paraId="1F56B07E" w14:textId="14478B0F" w:rsidR="003F20CD" w:rsidRPr="00EC2EA4" w:rsidRDefault="00B72C84" w:rsidP="003F20CD">
      <w:pPr>
        <w:pStyle w:val="Titolo1"/>
        <w:jc w:val="center"/>
        <w:rPr>
          <w:rFonts w:ascii="Verdana" w:hAnsi="Verdana"/>
          <w:sz w:val="16"/>
          <w:szCs w:val="16"/>
        </w:rPr>
      </w:pPr>
      <w:r>
        <w:rPr>
          <w:rFonts w:ascii="Verdana" w:hAnsi="Verdana"/>
          <w:sz w:val="16"/>
          <w:szCs w:val="16"/>
        </w:rPr>
        <w:t>I</w:t>
      </w:r>
      <w:r w:rsidR="003F20CD" w:rsidRPr="00EC2EA4">
        <w:rPr>
          <w:rFonts w:ascii="Verdana" w:hAnsi="Verdana"/>
          <w:sz w:val="16"/>
          <w:szCs w:val="16"/>
        </w:rPr>
        <w:t>NFORMAZIONI E TRATTAMENTO DATI A TUTELA DELLA PRIVACY</w:t>
      </w:r>
    </w:p>
    <w:p w14:paraId="4F09015E" w14:textId="4B891908" w:rsidR="00E50896" w:rsidRDefault="003F20CD" w:rsidP="00D24E80">
      <w:pPr>
        <w:suppressAutoHyphens/>
        <w:spacing w:before="120" w:line="240" w:lineRule="auto"/>
        <w:jc w:val="both"/>
        <w:rPr>
          <w:rFonts w:ascii="Verdana" w:eastAsia="Segoe UI" w:hAnsi="Verdana" w:cstheme="minorHAnsi"/>
          <w:color w:val="365F91" w:themeColor="accent1" w:themeShade="BF"/>
          <w:sz w:val="16"/>
          <w:szCs w:val="16"/>
        </w:rPr>
      </w:pPr>
      <w:r w:rsidRPr="00EC2EA4">
        <w:rPr>
          <w:rFonts w:ascii="Verdana" w:hAnsi="Verdana"/>
          <w:sz w:val="16"/>
          <w:szCs w:val="16"/>
        </w:rPr>
        <w:t xml:space="preserve">Tutte le informazioni concernenti </w:t>
      </w:r>
      <w:r w:rsidR="00876EED">
        <w:rPr>
          <w:rFonts w:ascii="Verdana" w:hAnsi="Verdana"/>
          <w:sz w:val="16"/>
          <w:szCs w:val="16"/>
        </w:rPr>
        <w:t>l’</w:t>
      </w:r>
      <w:r w:rsidRPr="00EC2EA4">
        <w:rPr>
          <w:rFonts w:ascii="Verdana" w:hAnsi="Verdana"/>
          <w:sz w:val="16"/>
          <w:szCs w:val="16"/>
        </w:rPr>
        <w:t xml:space="preserve">Avviso pubblico e gli eventuali chiarimenti di carattere tecnico-amministrativo possono essere richieste </w:t>
      </w:r>
      <w:r w:rsidRPr="00EC2EA4">
        <w:rPr>
          <w:rFonts w:ascii="Verdana" w:eastAsia="Segoe UI" w:hAnsi="Verdana" w:cstheme="minorHAnsi"/>
          <w:sz w:val="16"/>
          <w:szCs w:val="16"/>
        </w:rPr>
        <w:t xml:space="preserve">a mezzo mail </w:t>
      </w:r>
      <w:r w:rsidR="00E50896" w:rsidRPr="00E50896">
        <w:rPr>
          <w:rFonts w:ascii="Verdana" w:eastAsia="Segoe UI" w:hAnsi="Verdana" w:cstheme="minorHAnsi"/>
          <w:sz w:val="16"/>
          <w:szCs w:val="16"/>
        </w:rPr>
        <w:t xml:space="preserve">all’indirizzo </w:t>
      </w:r>
      <w:hyperlink r:id="rId10" w:history="1">
        <w:r w:rsidR="00E50896" w:rsidRPr="0046423E">
          <w:rPr>
            <w:rStyle w:val="Collegamentoipertestuale"/>
            <w:rFonts w:ascii="Verdana" w:eastAsia="Segoe UI" w:hAnsi="Verdana" w:cstheme="minorHAnsi"/>
            <w:color w:val="0000BF" w:themeColor="hyperlink" w:themeShade="BF"/>
            <w:sz w:val="16"/>
            <w:szCs w:val="16"/>
          </w:rPr>
          <w:t>info@sviluppocampania.it</w:t>
        </w:r>
      </w:hyperlink>
    </w:p>
    <w:p w14:paraId="1511B2DC" w14:textId="0E8C32A7" w:rsidR="003F20CD" w:rsidRPr="00EC2EA4" w:rsidRDefault="003F20CD" w:rsidP="00D24E80">
      <w:pPr>
        <w:jc w:val="both"/>
        <w:rPr>
          <w:rFonts w:ascii="Verdana" w:hAnsi="Verdana"/>
          <w:sz w:val="16"/>
          <w:szCs w:val="16"/>
        </w:rPr>
      </w:pPr>
      <w:r w:rsidRPr="00EC2EA4">
        <w:rPr>
          <w:rFonts w:ascii="Verdana" w:hAnsi="Verdana"/>
          <w:sz w:val="16"/>
          <w:szCs w:val="16"/>
        </w:rPr>
        <w:t xml:space="preserve">I dati personali forniti dai Soggetti </w:t>
      </w:r>
      <w:r w:rsidR="00876EED">
        <w:rPr>
          <w:rFonts w:ascii="Verdana" w:hAnsi="Verdana"/>
          <w:sz w:val="16"/>
          <w:szCs w:val="16"/>
        </w:rPr>
        <w:t xml:space="preserve">Proponenti e dai Soggetti Aderenti </w:t>
      </w:r>
      <w:r w:rsidRPr="00EC2EA4">
        <w:rPr>
          <w:rFonts w:ascii="Verdana" w:hAnsi="Verdana"/>
          <w:sz w:val="16"/>
          <w:szCs w:val="16"/>
        </w:rPr>
        <w:t>all'Amministrazione nell'ambito del</w:t>
      </w:r>
      <w:r w:rsidR="00876EED">
        <w:rPr>
          <w:rFonts w:ascii="Verdana" w:hAnsi="Verdana"/>
          <w:sz w:val="16"/>
          <w:szCs w:val="16"/>
        </w:rPr>
        <w:t>l’</w:t>
      </w:r>
      <w:r w:rsidRPr="00EC2EA4">
        <w:rPr>
          <w:rFonts w:ascii="Verdana" w:hAnsi="Verdana"/>
          <w:sz w:val="16"/>
          <w:szCs w:val="16"/>
        </w:rPr>
        <w:t xml:space="preserve"> Avviso saranno oggetto di trattamento esclusivamente per scopi istituzionali. Il trattamento dei dati in questione è presupposto indispensabile per la partecipazione all’Avviso e per tutte le conseguenti attività. 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p>
    <w:p w14:paraId="6307638F" w14:textId="4A1CCB8E" w:rsidR="003F20CD" w:rsidRPr="00EC2EA4" w:rsidRDefault="003F20CD" w:rsidP="00D24E80">
      <w:pPr>
        <w:jc w:val="both"/>
        <w:rPr>
          <w:rFonts w:ascii="Verdana" w:hAnsi="Verdana"/>
          <w:sz w:val="16"/>
          <w:szCs w:val="16"/>
        </w:rPr>
      </w:pPr>
      <w:r w:rsidRPr="00EC2EA4">
        <w:rPr>
          <w:rFonts w:ascii="Verdana" w:hAnsi="Verdana"/>
          <w:sz w:val="16"/>
          <w:szCs w:val="16"/>
        </w:rPr>
        <w:t xml:space="preserve">L'Amministrazione </w:t>
      </w:r>
      <w:r w:rsidR="00876EED">
        <w:rPr>
          <w:rFonts w:ascii="Verdana" w:hAnsi="Verdana"/>
          <w:sz w:val="16"/>
          <w:szCs w:val="16"/>
        </w:rPr>
        <w:t>R</w:t>
      </w:r>
      <w:r w:rsidRPr="00EC2EA4">
        <w:rPr>
          <w:rFonts w:ascii="Verdana" w:hAnsi="Verdana"/>
          <w:sz w:val="16"/>
          <w:szCs w:val="16"/>
        </w:rPr>
        <w:t>egionale tratterà le informazioni relative alla procedura in oggetto unicamente al fine di gestire il rapporto contrattuale ed ogni altra attività strumentale al perseguimento delle proprie finalità istituzionali.</w:t>
      </w:r>
    </w:p>
    <w:p w14:paraId="2D834349" w14:textId="77777777" w:rsidR="003F20CD" w:rsidRPr="00EC2EA4" w:rsidRDefault="003F20CD" w:rsidP="00D24E80">
      <w:pPr>
        <w:jc w:val="both"/>
        <w:rPr>
          <w:rFonts w:ascii="Verdana" w:hAnsi="Verdana"/>
          <w:sz w:val="16"/>
          <w:szCs w:val="16"/>
        </w:rPr>
      </w:pPr>
      <w:r w:rsidRPr="00EC2EA4">
        <w:rPr>
          <w:rFonts w:ascii="Verdana" w:hAnsi="Verdana"/>
          <w:sz w:val="16"/>
          <w:szCs w:val="16"/>
        </w:rPr>
        <w:t>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w:t>
      </w:r>
    </w:p>
    <w:p w14:paraId="1FB9154C" w14:textId="77777777" w:rsidR="003F20CD" w:rsidRPr="00EC2EA4" w:rsidRDefault="003F20CD" w:rsidP="00D24E80">
      <w:pPr>
        <w:jc w:val="both"/>
        <w:rPr>
          <w:rFonts w:ascii="Verdana" w:hAnsi="Verdana"/>
          <w:sz w:val="16"/>
          <w:szCs w:val="16"/>
        </w:rPr>
      </w:pPr>
      <w:r w:rsidRPr="00EC2EA4">
        <w:rPr>
          <w:rFonts w:ascii="Verdana" w:hAnsi="Verdana"/>
          <w:sz w:val="16"/>
          <w:szCs w:val="16"/>
        </w:rPr>
        <w:t>I dati verranno conservati in una forma che consenta l’identificazione degli interessati per un arco di tempo non superiore al conseguimento delle finalità per le quali sono trattati e, comunque, minimizzati in ottemperanza a quanto previsto dalle norme vigenti in materia.</w:t>
      </w:r>
    </w:p>
    <w:p w14:paraId="1A72CCEB" w14:textId="77777777" w:rsidR="003F20CD" w:rsidRPr="00EC2EA4" w:rsidRDefault="003F20CD" w:rsidP="00D24E80">
      <w:pPr>
        <w:jc w:val="both"/>
        <w:rPr>
          <w:rFonts w:ascii="Verdana" w:hAnsi="Verdana"/>
          <w:sz w:val="16"/>
          <w:szCs w:val="16"/>
        </w:rPr>
      </w:pPr>
      <w:r w:rsidRPr="00EC2EA4">
        <w:rPr>
          <w:rFonts w:ascii="Verdana" w:hAnsi="Verdana"/>
          <w:sz w:val="16"/>
          <w:szCs w:val="16"/>
        </w:rPr>
        <w:t>I predetti dati non saranno diffusi né saranno trasferiti all'esterno. Tutte le informazioni suddette potranno essere utilizzate da dipendenti dell'Amministrazione, che rivestono la qualifica di Responsabili o di Incaricati del trattamento, per il compimento delle operazioni connesse alle finalità del trattamento.</w:t>
      </w:r>
    </w:p>
    <w:p w14:paraId="52B051C0" w14:textId="2F23A052" w:rsidR="003F20CD" w:rsidRPr="00EC2EA4" w:rsidRDefault="003F20CD" w:rsidP="00D24E80">
      <w:pPr>
        <w:jc w:val="both"/>
        <w:rPr>
          <w:rFonts w:ascii="Verdana" w:hAnsi="Verdana"/>
          <w:sz w:val="16"/>
          <w:szCs w:val="16"/>
        </w:rPr>
      </w:pPr>
      <w:r w:rsidRPr="00EC2EA4">
        <w:rPr>
          <w:rFonts w:ascii="Verdana" w:hAnsi="Verdana"/>
          <w:sz w:val="16"/>
          <w:szCs w:val="16"/>
        </w:rPr>
        <w:t>Il conferimento dei dati ha natura facoltativa, tuttavia, il rifiuto di fornire i dati richiesti dell'Amministrazione potrebbe determinare, a seconda dei casi, l'inammissibilità o l'esclusione del proponente dalla partecipazione al</w:t>
      </w:r>
      <w:r w:rsidR="00876EED">
        <w:rPr>
          <w:rFonts w:ascii="Verdana" w:hAnsi="Verdana"/>
          <w:sz w:val="16"/>
          <w:szCs w:val="16"/>
        </w:rPr>
        <w:t>l’</w:t>
      </w:r>
      <w:r w:rsidRPr="00EC2EA4">
        <w:rPr>
          <w:rFonts w:ascii="Verdana" w:hAnsi="Verdana"/>
          <w:sz w:val="16"/>
          <w:szCs w:val="16"/>
        </w:rPr>
        <w:t>Avviso.</w:t>
      </w:r>
    </w:p>
    <w:p w14:paraId="513D1C66" w14:textId="77777777" w:rsidR="003F20CD" w:rsidRPr="00EC2EA4" w:rsidRDefault="003F20CD" w:rsidP="00D24E80">
      <w:pPr>
        <w:jc w:val="both"/>
        <w:rPr>
          <w:rFonts w:ascii="Verdana" w:hAnsi="Verdana" w:cstheme="minorHAnsi"/>
          <w:sz w:val="16"/>
          <w:szCs w:val="16"/>
        </w:rPr>
      </w:pPr>
      <w:r w:rsidRPr="00EC2EA4">
        <w:rPr>
          <w:rFonts w:ascii="Verdana" w:hAnsi="Verdana" w:cstheme="minorHAnsi"/>
          <w:sz w:val="16"/>
          <w:szCs w:val="16"/>
        </w:rPr>
        <w:t>Il Regolamento UE n. 679/2016 riconosce al titolare dei dati l'esercizio di alcuni diritti, tra cui:</w:t>
      </w:r>
    </w:p>
    <w:p w14:paraId="3077533E"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accesso ai dati (art. 15 Regolamento (UE) 679/2016)</w:t>
      </w:r>
    </w:p>
    <w:p w14:paraId="6CC1315C"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rettifica e/o cancellazione (diritto all’oblio) dei dati (artt. 16-17 Regolamento (UE) 679/2016)</w:t>
      </w:r>
    </w:p>
    <w:p w14:paraId="4A8F8D55"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alla limitazione del trattamento (art. 18 Regolamento (UE) 679/2016)</w:t>
      </w:r>
    </w:p>
    <w:p w14:paraId="002DD9EA"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alla portabilità dei dati digitali (art. 20 Regolamento (UE) 679/2016)</w:t>
      </w:r>
    </w:p>
    <w:p w14:paraId="7A0D85ED" w14:textId="77777777" w:rsidR="003F20CD" w:rsidRPr="00EC2EA4" w:rsidRDefault="003F20CD" w:rsidP="00D24E80">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opposizione al trattamento (art. 21 Regolamento (UE) 679/2016)</w:t>
      </w:r>
    </w:p>
    <w:p w14:paraId="73D7BD79" w14:textId="77777777" w:rsidR="00EA5597" w:rsidRPr="009972F1" w:rsidRDefault="003F20CD" w:rsidP="00AE6E72">
      <w:pPr>
        <w:pStyle w:val="Paragrafoelenco"/>
        <w:widowControl w:val="0"/>
        <w:numPr>
          <w:ilvl w:val="0"/>
          <w:numId w:val="20"/>
        </w:numPr>
        <w:tabs>
          <w:tab w:val="left" w:pos="1201"/>
        </w:tabs>
        <w:spacing w:after="120" w:line="240" w:lineRule="auto"/>
        <w:contextualSpacing w:val="0"/>
        <w:jc w:val="both"/>
        <w:rPr>
          <w:rFonts w:ascii="Verdana" w:hAnsi="Verdana"/>
          <w:sz w:val="16"/>
          <w:szCs w:val="16"/>
        </w:rPr>
      </w:pPr>
      <w:r w:rsidRPr="00EC2EA4">
        <w:rPr>
          <w:rFonts w:ascii="Verdana" w:hAnsi="Verdana"/>
          <w:sz w:val="16"/>
          <w:szCs w:val="16"/>
        </w:rPr>
        <w:t>il diritto di revoca del consenso al trattamento per i dati di cui all’art. 9 par. 1 (art. 13 co. 2, lett. c).</w:t>
      </w:r>
    </w:p>
    <w:p w14:paraId="2CCCA265" w14:textId="2CBCB47F" w:rsidR="003F20CD" w:rsidRPr="00EC2EA4" w:rsidRDefault="003F20CD" w:rsidP="00D24E80">
      <w:pPr>
        <w:jc w:val="both"/>
        <w:rPr>
          <w:rFonts w:ascii="Verdana" w:hAnsi="Verdana"/>
          <w:sz w:val="16"/>
          <w:szCs w:val="16"/>
        </w:rPr>
      </w:pPr>
      <w:r w:rsidRPr="00EC2EA4">
        <w:rPr>
          <w:rFonts w:ascii="Verdana" w:hAnsi="Verdana"/>
          <w:sz w:val="16"/>
          <w:szCs w:val="16"/>
        </w:rPr>
        <w:t xml:space="preserve">Titolare del trattamento è </w:t>
      </w:r>
      <w:r w:rsidR="0013195A">
        <w:rPr>
          <w:rFonts w:ascii="Verdana" w:hAnsi="Verdana"/>
          <w:sz w:val="16"/>
          <w:szCs w:val="16"/>
        </w:rPr>
        <w:t>Sviluppo</w:t>
      </w:r>
      <w:r w:rsidRPr="00EC2EA4">
        <w:rPr>
          <w:rFonts w:ascii="Verdana" w:hAnsi="Verdana"/>
          <w:sz w:val="16"/>
          <w:szCs w:val="16"/>
        </w:rPr>
        <w:t xml:space="preserve"> Campania </w:t>
      </w:r>
      <w:r w:rsidR="0013195A">
        <w:rPr>
          <w:rFonts w:ascii="Verdana" w:hAnsi="Verdana"/>
          <w:sz w:val="16"/>
          <w:szCs w:val="16"/>
        </w:rPr>
        <w:t>S</w:t>
      </w:r>
      <w:r w:rsidR="00876EED">
        <w:rPr>
          <w:rFonts w:ascii="Verdana" w:hAnsi="Verdana"/>
          <w:sz w:val="16"/>
          <w:szCs w:val="16"/>
        </w:rPr>
        <w:t>.</w:t>
      </w:r>
      <w:r w:rsidR="0013195A">
        <w:rPr>
          <w:rFonts w:ascii="Verdana" w:hAnsi="Verdana"/>
          <w:sz w:val="16"/>
          <w:szCs w:val="16"/>
        </w:rPr>
        <w:t>p</w:t>
      </w:r>
      <w:r w:rsidR="00876EED">
        <w:rPr>
          <w:rFonts w:ascii="Verdana" w:hAnsi="Verdana"/>
          <w:sz w:val="16"/>
          <w:szCs w:val="16"/>
        </w:rPr>
        <w:t>.A.</w:t>
      </w:r>
      <w:r w:rsidR="0013195A">
        <w:rPr>
          <w:rFonts w:ascii="Verdana" w:hAnsi="Verdana"/>
          <w:sz w:val="16"/>
          <w:szCs w:val="16"/>
        </w:rPr>
        <w:t xml:space="preserve"> </w:t>
      </w:r>
      <w:r w:rsidRPr="00EC2EA4">
        <w:rPr>
          <w:rFonts w:ascii="Verdana" w:hAnsi="Verdana"/>
          <w:sz w:val="16"/>
          <w:szCs w:val="16"/>
        </w:rPr>
        <w:t>–</w:t>
      </w:r>
      <w:r w:rsidR="001B3157">
        <w:rPr>
          <w:rFonts w:ascii="Verdana" w:hAnsi="Verdana"/>
          <w:sz w:val="16"/>
          <w:szCs w:val="16"/>
        </w:rPr>
        <w:t xml:space="preserve"> </w:t>
      </w:r>
      <w:bookmarkStart w:id="0" w:name="_GoBack"/>
      <w:bookmarkEnd w:id="0"/>
      <w:r w:rsidRPr="0015142A">
        <w:rPr>
          <w:rFonts w:ascii="Verdana" w:hAnsi="Verdana"/>
          <w:sz w:val="16"/>
          <w:szCs w:val="16"/>
        </w:rPr>
        <w:t>Il DPO (</w:t>
      </w:r>
      <w:r w:rsidRPr="0015142A">
        <w:rPr>
          <w:rFonts w:ascii="Verdana" w:hAnsi="Verdana"/>
          <w:i/>
          <w:sz w:val="16"/>
          <w:szCs w:val="16"/>
        </w:rPr>
        <w:t xml:space="preserve">Data </w:t>
      </w:r>
      <w:proofErr w:type="spellStart"/>
      <w:r w:rsidRPr="0015142A">
        <w:rPr>
          <w:rFonts w:ascii="Verdana" w:hAnsi="Verdana"/>
          <w:i/>
          <w:sz w:val="16"/>
          <w:szCs w:val="16"/>
        </w:rPr>
        <w:t>Protection</w:t>
      </w:r>
      <w:proofErr w:type="spellEnd"/>
      <w:r w:rsidRPr="0015142A">
        <w:rPr>
          <w:rFonts w:ascii="Verdana" w:hAnsi="Verdana"/>
          <w:i/>
          <w:sz w:val="16"/>
          <w:szCs w:val="16"/>
        </w:rPr>
        <w:t xml:space="preserve"> </w:t>
      </w:r>
      <w:proofErr w:type="spellStart"/>
      <w:r w:rsidRPr="0015142A">
        <w:rPr>
          <w:rFonts w:ascii="Verdana" w:hAnsi="Verdana"/>
          <w:i/>
          <w:sz w:val="16"/>
          <w:szCs w:val="16"/>
        </w:rPr>
        <w:t>Officer</w:t>
      </w:r>
      <w:proofErr w:type="spellEnd"/>
      <w:r w:rsidRPr="0015142A">
        <w:rPr>
          <w:rFonts w:ascii="Verdana" w:hAnsi="Verdana"/>
          <w:sz w:val="16"/>
          <w:szCs w:val="16"/>
        </w:rPr>
        <w:t xml:space="preserve">) nominato per </w:t>
      </w:r>
      <w:r w:rsidR="001B3157" w:rsidRPr="0015142A">
        <w:rPr>
          <w:rFonts w:ascii="Verdana" w:hAnsi="Verdana"/>
          <w:sz w:val="16"/>
          <w:szCs w:val="16"/>
        </w:rPr>
        <w:t>Sviluppo Campania</w:t>
      </w:r>
      <w:r w:rsidRPr="0015142A">
        <w:rPr>
          <w:rFonts w:ascii="Verdana" w:hAnsi="Verdana"/>
          <w:sz w:val="16"/>
          <w:szCs w:val="16"/>
        </w:rPr>
        <w:t xml:space="preserve"> </w:t>
      </w:r>
      <w:r w:rsidR="00876EED" w:rsidRPr="0015142A">
        <w:rPr>
          <w:rFonts w:ascii="Verdana" w:hAnsi="Verdana"/>
          <w:sz w:val="16"/>
          <w:szCs w:val="16"/>
        </w:rPr>
        <w:t xml:space="preserve">S.p.A. </w:t>
      </w:r>
      <w:r w:rsidRPr="0015142A">
        <w:rPr>
          <w:rFonts w:ascii="Verdana" w:hAnsi="Verdana"/>
          <w:sz w:val="16"/>
          <w:szCs w:val="16"/>
        </w:rPr>
        <w:t xml:space="preserve">è </w:t>
      </w:r>
      <w:r w:rsidR="0015142A" w:rsidRPr="0015142A">
        <w:rPr>
          <w:rFonts w:ascii="Verdana" w:hAnsi="Verdana"/>
          <w:sz w:val="16"/>
          <w:szCs w:val="16"/>
        </w:rPr>
        <w:t>l’Ing. Antonio Esposito</w:t>
      </w:r>
    </w:p>
    <w:tbl>
      <w:tblPr>
        <w:tblW w:w="10314" w:type="dxa"/>
        <w:jc w:val="center"/>
        <w:tblLook w:val="01E0" w:firstRow="1" w:lastRow="1" w:firstColumn="1" w:lastColumn="1" w:noHBand="0" w:noVBand="0"/>
      </w:tblPr>
      <w:tblGrid>
        <w:gridCol w:w="10049"/>
        <w:gridCol w:w="265"/>
      </w:tblGrid>
      <w:tr w:rsidR="00881381" w:rsidRPr="00EC2EA4" w14:paraId="394360BF" w14:textId="77777777" w:rsidTr="00E50896">
        <w:trPr>
          <w:trHeight w:val="675"/>
          <w:jc w:val="center"/>
        </w:trPr>
        <w:tc>
          <w:tcPr>
            <w:tcW w:w="10049" w:type="dxa"/>
          </w:tcPr>
          <w:p w14:paraId="4A85B3EB" w14:textId="77777777" w:rsidR="00E50896" w:rsidRDefault="00A702AE" w:rsidP="00E50896">
            <w:pPr>
              <w:spacing w:after="80"/>
              <w:jc w:val="both"/>
              <w:rPr>
                <w:rFonts w:ascii="Verdana" w:hAnsi="Verdana"/>
                <w:sz w:val="16"/>
                <w:szCs w:val="16"/>
              </w:rPr>
            </w:pPr>
            <w:r w:rsidRPr="00A702AE">
              <w:rPr>
                <w:rFonts w:ascii="Verdana" w:hAnsi="Verdana"/>
                <w:sz w:val="16"/>
                <w:szCs w:val="16"/>
              </w:rPr>
              <w:t xml:space="preserve">Sviluppo Campania </w:t>
            </w:r>
            <w:proofErr w:type="spellStart"/>
            <w:r w:rsidRPr="00A702AE">
              <w:rPr>
                <w:rFonts w:ascii="Verdana" w:hAnsi="Verdana"/>
                <w:sz w:val="16"/>
                <w:szCs w:val="16"/>
              </w:rPr>
              <w:t>S.p.A</w:t>
            </w:r>
            <w:proofErr w:type="spellEnd"/>
            <w:r w:rsidRPr="00A702AE">
              <w:rPr>
                <w:rFonts w:ascii="Verdana" w:hAnsi="Verdana"/>
                <w:sz w:val="16"/>
                <w:szCs w:val="16"/>
              </w:rPr>
              <w:t xml:space="preserve"> potrà inoltre comunicare alcuni dei dati in suo possesso alla Regione Campania, alle Banche Finanziatrici, a CDP, a Pubbliche Autorità, all'Amministrazione Finanziaria ed ogni altro soggetto abilitato alla richiesta per l'adempimento degli obblighi di legge. Tali Enti agiranno in qualità di distinti "Titolari" delle operazioni di trattamento. </w:t>
            </w:r>
          </w:p>
          <w:p w14:paraId="77AE3504" w14:textId="06541777" w:rsidR="00323C31" w:rsidRDefault="003F20CD" w:rsidP="00E50896">
            <w:pPr>
              <w:spacing w:after="80"/>
              <w:jc w:val="both"/>
              <w:rPr>
                <w:rFonts w:ascii="Verdana" w:hAnsi="Verdana"/>
                <w:sz w:val="16"/>
                <w:szCs w:val="16"/>
              </w:rPr>
            </w:pPr>
            <w:r w:rsidRPr="00EC2EA4">
              <w:rPr>
                <w:rFonts w:ascii="Verdana" w:hAnsi="Verdana"/>
                <w:sz w:val="16"/>
                <w:szCs w:val="16"/>
              </w:rPr>
              <w:t>Per l'esercizio dei diritti previsti agli artt. 13, 15-18, 20 e 21 del Regolamento UE n. 679/16, il titolare dei dati potrà rivolgersi in ogni momento al Titolare del trattamento per avere piena chiarezza sulle operazioni effettuate sui dati riferiti.</w:t>
            </w:r>
            <w:r w:rsidR="00323C31" w:rsidRPr="00756FCC">
              <w:rPr>
                <w:rFonts w:ascii="Verdana" w:hAnsi="Verdana"/>
                <w:sz w:val="16"/>
                <w:szCs w:val="16"/>
              </w:rPr>
              <w:t xml:space="preserve">        </w:t>
            </w:r>
          </w:p>
          <w:p w14:paraId="65923826" w14:textId="77777777" w:rsidR="00E50896" w:rsidRPr="00756FCC" w:rsidRDefault="00E50896" w:rsidP="00E50896">
            <w:pPr>
              <w:spacing w:after="80"/>
              <w:jc w:val="both"/>
              <w:rPr>
                <w:rFonts w:ascii="Verdana" w:hAnsi="Verdana"/>
                <w:sz w:val="16"/>
                <w:szCs w:val="16"/>
              </w:rPr>
            </w:pPr>
          </w:p>
          <w:p w14:paraId="2BF33052" w14:textId="4E1905D7" w:rsidR="00756FCC" w:rsidRDefault="00323C31" w:rsidP="00E50896">
            <w:pPr>
              <w:spacing w:after="0"/>
              <w:jc w:val="both"/>
            </w:pPr>
            <w:r w:rsidRPr="00EC2EA4">
              <w:rPr>
                <w:rFonts w:ascii="Verdana" w:hAnsi="Verdana" w:cs="Arial"/>
                <w:sz w:val="16"/>
                <w:szCs w:val="16"/>
              </w:rPr>
              <w:t>Luogo e data</w:t>
            </w:r>
            <w:r w:rsidR="00756FCC">
              <w:rPr>
                <w:rFonts w:ascii="Verdana" w:hAnsi="Verdana" w:cs="Arial"/>
                <w:sz w:val="16"/>
                <w:szCs w:val="16"/>
              </w:rPr>
              <w:t xml:space="preserve">                                                                                                                         </w:t>
            </w:r>
            <w:r w:rsidR="00756FCC" w:rsidRPr="00EC2EA4">
              <w:rPr>
                <w:rFonts w:ascii="Verdana" w:hAnsi="Verdana" w:cs="Arial"/>
                <w:i/>
                <w:sz w:val="16"/>
                <w:szCs w:val="16"/>
                <w:u w:val="single"/>
              </w:rPr>
              <w:t xml:space="preserve"> Firma digitale</w:t>
            </w:r>
          </w:p>
          <w:p w14:paraId="5C4C0493" w14:textId="59C863EC" w:rsidR="00323C31" w:rsidRPr="00EC2EA4" w:rsidRDefault="00323C31" w:rsidP="00AB6E8A">
            <w:pPr>
              <w:spacing w:after="80"/>
              <w:jc w:val="both"/>
              <w:rPr>
                <w:rFonts w:ascii="Verdana" w:hAnsi="Verdana" w:cs="Arial"/>
                <w:sz w:val="16"/>
                <w:szCs w:val="16"/>
              </w:rPr>
            </w:pPr>
          </w:p>
        </w:tc>
        <w:tc>
          <w:tcPr>
            <w:tcW w:w="265" w:type="dxa"/>
          </w:tcPr>
          <w:p w14:paraId="104E37E4" w14:textId="77777777" w:rsidR="00323C31" w:rsidRDefault="00323C31" w:rsidP="00323C31">
            <w:pPr>
              <w:spacing w:after="80"/>
              <w:jc w:val="both"/>
              <w:rPr>
                <w:rFonts w:ascii="Verdana" w:hAnsi="Verdana" w:cs="Arial"/>
                <w:i/>
                <w:sz w:val="16"/>
                <w:szCs w:val="16"/>
                <w:u w:val="single"/>
              </w:rPr>
            </w:pPr>
          </w:p>
          <w:p w14:paraId="6B5865B9" w14:textId="02BB41B4" w:rsidR="00323C31" w:rsidRPr="00EC2EA4" w:rsidRDefault="00323C31" w:rsidP="00D24E80">
            <w:pPr>
              <w:spacing w:after="80"/>
              <w:jc w:val="right"/>
              <w:rPr>
                <w:rFonts w:ascii="Verdana" w:hAnsi="Verdana" w:cs="Arial"/>
                <w:i/>
                <w:sz w:val="16"/>
                <w:szCs w:val="16"/>
                <w:u w:val="single"/>
              </w:rPr>
            </w:pPr>
          </w:p>
        </w:tc>
      </w:tr>
    </w:tbl>
    <w:p w14:paraId="0C412C66" w14:textId="77777777" w:rsidR="00626DD2" w:rsidRDefault="00626DD2" w:rsidP="00626DD2">
      <w:pPr>
        <w:spacing w:after="0"/>
      </w:pPr>
    </w:p>
    <w:sectPr w:rsidR="00626DD2">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611F3" w14:textId="77777777" w:rsidR="00FB63D6" w:rsidRDefault="00FB63D6" w:rsidP="006824FD">
      <w:pPr>
        <w:spacing w:after="0" w:line="240" w:lineRule="auto"/>
      </w:pPr>
      <w:r>
        <w:separator/>
      </w:r>
    </w:p>
  </w:endnote>
  <w:endnote w:type="continuationSeparator" w:id="0">
    <w:p w14:paraId="7923EEA3" w14:textId="77777777" w:rsidR="00FB63D6" w:rsidRDefault="00FB63D6" w:rsidP="006824FD">
      <w:pPr>
        <w:spacing w:after="0" w:line="240" w:lineRule="auto"/>
      </w:pPr>
      <w:r>
        <w:continuationSeparator/>
      </w:r>
    </w:p>
  </w:endnote>
  <w:endnote w:type="continuationNotice" w:id="1">
    <w:p w14:paraId="3CC69209" w14:textId="77777777" w:rsidR="00FB63D6" w:rsidRDefault="00FB6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7FBA" w14:textId="77777777" w:rsidR="002522D3" w:rsidRDefault="002522D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1E55" w14:textId="77777777" w:rsidR="005F5A26" w:rsidRDefault="005F5A2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DFFE" w14:textId="77777777" w:rsidR="002522D3" w:rsidRDefault="002522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60057" w14:textId="77777777" w:rsidR="00FB63D6" w:rsidRDefault="00FB63D6" w:rsidP="006824FD">
      <w:pPr>
        <w:spacing w:after="0" w:line="240" w:lineRule="auto"/>
      </w:pPr>
      <w:r>
        <w:separator/>
      </w:r>
    </w:p>
  </w:footnote>
  <w:footnote w:type="continuationSeparator" w:id="0">
    <w:p w14:paraId="10A058EB" w14:textId="77777777" w:rsidR="00FB63D6" w:rsidRDefault="00FB63D6" w:rsidP="006824FD">
      <w:pPr>
        <w:spacing w:after="0" w:line="240" w:lineRule="auto"/>
      </w:pPr>
      <w:r>
        <w:continuationSeparator/>
      </w:r>
    </w:p>
  </w:footnote>
  <w:footnote w:type="continuationNotice" w:id="1">
    <w:p w14:paraId="2D6E04AE" w14:textId="77777777" w:rsidR="00FB63D6" w:rsidRDefault="00FB63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30E2" w14:textId="4E39CC86" w:rsidR="002522D3" w:rsidRDefault="00FB63D6">
    <w:pPr>
      <w:pStyle w:val="Intestazione"/>
    </w:pPr>
    <w:r>
      <w:rPr>
        <w:noProof/>
      </w:rPr>
      <w:pict w14:anchorId="40DF3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3376" o:spid="_x0000_s2050" type="#_x0000_t136" style="position:absolute;margin-left:0;margin-top:0;width:533.85pt;height:145.55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891B" w14:textId="41E6BCBE" w:rsidR="00F75DA4" w:rsidRDefault="00FB63D6" w:rsidP="00F75DA4">
    <w:pPr>
      <w:pStyle w:val="Intestazione"/>
    </w:pPr>
    <w:r>
      <w:rPr>
        <w:noProof/>
      </w:rPr>
      <w:pict w14:anchorId="1D96E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3377" o:spid="_x0000_s2051" type="#_x0000_t136" style="position:absolute;margin-left:0;margin-top:0;width:533.85pt;height:145.55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F75DA4" w:rsidRPr="004B4C7E">
      <w:rPr>
        <w:noProof/>
        <w:lang w:eastAsia="it-IT"/>
      </w:rPr>
      <w:drawing>
        <wp:inline distT="0" distB="0" distL="0" distR="0" wp14:anchorId="33389776" wp14:editId="1D1754CC">
          <wp:extent cx="6283325" cy="851535"/>
          <wp:effectExtent l="0" t="0" r="317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51535"/>
                  </a:xfrm>
                  <a:prstGeom prst="rect">
                    <a:avLst/>
                  </a:prstGeom>
                  <a:noFill/>
                  <a:ln>
                    <a:noFill/>
                  </a:ln>
                </pic:spPr>
              </pic:pic>
            </a:graphicData>
          </a:graphic>
        </wp:inline>
      </w:drawing>
    </w:r>
  </w:p>
  <w:p w14:paraId="2E0D9572" w14:textId="77777777" w:rsidR="006824FD" w:rsidRPr="00F75DA4" w:rsidRDefault="006824FD" w:rsidP="00F75DA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37082" w14:textId="193AF119" w:rsidR="002522D3" w:rsidRDefault="00FB63D6">
    <w:pPr>
      <w:pStyle w:val="Intestazione"/>
    </w:pPr>
    <w:r>
      <w:rPr>
        <w:noProof/>
      </w:rPr>
      <w:pict w14:anchorId="7FAC8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3375" o:spid="_x0000_s2049" type="#_x0000_t136" style="position:absolute;margin-left:0;margin-top:0;width:533.85pt;height:145.55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5169"/>
        </w:tabs>
        <w:ind w:left="5889" w:hanging="360"/>
      </w:pPr>
      <w:rPr>
        <w:rFonts w:ascii="Courier New" w:hAnsi="Courier New" w:cs="Arial"/>
      </w:rPr>
    </w:lvl>
  </w:abstractNum>
  <w:abstractNum w:abstractNumId="1">
    <w:nsid w:val="00000003"/>
    <w:multiLevelType w:val="singleLevel"/>
    <w:tmpl w:val="00000003"/>
    <w:lvl w:ilvl="0">
      <w:start w:val="1"/>
      <w:numFmt w:val="bullet"/>
      <w:lvlText w:val="­"/>
      <w:lvlJc w:val="left"/>
      <w:pPr>
        <w:tabs>
          <w:tab w:val="num" w:pos="0"/>
        </w:tabs>
        <w:ind w:left="720" w:hanging="360"/>
      </w:pPr>
      <w:rPr>
        <w:rFonts w:ascii="Courier New" w:hAnsi="Courier New" w:cs="Symbol" w:hint="default"/>
      </w:rPr>
    </w:lvl>
  </w:abstractNum>
  <w:abstractNum w:abstractNumId="2">
    <w:nsid w:val="036016E8"/>
    <w:multiLevelType w:val="hybridMultilevel"/>
    <w:tmpl w:val="E1AAF57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BD1900"/>
    <w:multiLevelType w:val="hybridMultilevel"/>
    <w:tmpl w:val="8D324F5C"/>
    <w:lvl w:ilvl="0" w:tplc="00000002">
      <w:start w:val="1"/>
      <w:numFmt w:val="bullet"/>
      <w:lvlText w:val="­"/>
      <w:lvlJc w:val="left"/>
      <w:pPr>
        <w:ind w:left="720" w:hanging="360"/>
      </w:pPr>
      <w:rPr>
        <w:rFonts w:ascii="Courier New" w:hAnsi="Courier New"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142553"/>
    <w:multiLevelType w:val="hybridMultilevel"/>
    <w:tmpl w:val="3E0E0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4558DD"/>
    <w:multiLevelType w:val="hybridMultilevel"/>
    <w:tmpl w:val="CE226D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075A4E"/>
    <w:multiLevelType w:val="hybridMultilevel"/>
    <w:tmpl w:val="2154F734"/>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6953C11"/>
    <w:multiLevelType w:val="hybridMultilevel"/>
    <w:tmpl w:val="39480FC0"/>
    <w:lvl w:ilvl="0" w:tplc="882CA2DA">
      <w:start w:val="1"/>
      <w:numFmt w:val="bullet"/>
      <w:lvlText w:val=""/>
      <w:lvlJc w:val="left"/>
      <w:pPr>
        <w:ind w:left="1080" w:hanging="360"/>
      </w:pPr>
      <w:rPr>
        <w:rFonts w:ascii="Wingdings" w:hAnsi="Wingdings" w:hint="default"/>
        <w:b w:val="0"/>
        <w:i w:val="0"/>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7003787"/>
    <w:multiLevelType w:val="hybridMultilevel"/>
    <w:tmpl w:val="0CAA5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CFD048F"/>
    <w:multiLevelType w:val="multilevel"/>
    <w:tmpl w:val="4572BB34"/>
    <w:lvl w:ilvl="0">
      <w:numFmt w:val="bullet"/>
      <w:lvlText w:val="-"/>
      <w:lvlJc w:val="left"/>
      <w:pPr>
        <w:ind w:left="720" w:hanging="360"/>
      </w:pPr>
      <w:rPr>
        <w:rFonts w:ascii="Calibri" w:eastAsiaTheme="minorHAnsi" w:hAnsi="Calibr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5705D4"/>
    <w:multiLevelType w:val="hybridMultilevel"/>
    <w:tmpl w:val="635673DA"/>
    <w:lvl w:ilvl="0" w:tplc="882CA2DA">
      <w:start w:val="1"/>
      <w:numFmt w:val="bullet"/>
      <w:lvlText w:val=""/>
      <w:lvlJc w:val="left"/>
      <w:pPr>
        <w:ind w:left="4755"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F9624E5"/>
    <w:multiLevelType w:val="hybridMultilevel"/>
    <w:tmpl w:val="DD8E2BC2"/>
    <w:lvl w:ilvl="0" w:tplc="882CA2DA">
      <w:start w:val="1"/>
      <w:numFmt w:val="bullet"/>
      <w:lvlText w:val=""/>
      <w:lvlJc w:val="left"/>
      <w:pPr>
        <w:ind w:left="1956" w:hanging="360"/>
      </w:pPr>
      <w:rPr>
        <w:rFonts w:ascii="Wingdings" w:hAnsi="Wingdings" w:hint="default"/>
        <w:b w:val="0"/>
        <w:i w:val="0"/>
        <w:sz w:val="28"/>
      </w:rPr>
    </w:lvl>
    <w:lvl w:ilvl="1" w:tplc="04100003" w:tentative="1">
      <w:start w:val="1"/>
      <w:numFmt w:val="bullet"/>
      <w:lvlText w:val="o"/>
      <w:lvlJc w:val="left"/>
      <w:pPr>
        <w:ind w:left="2676" w:hanging="360"/>
      </w:pPr>
      <w:rPr>
        <w:rFonts w:ascii="Courier New" w:hAnsi="Courier New" w:cs="Courier New" w:hint="default"/>
      </w:rPr>
    </w:lvl>
    <w:lvl w:ilvl="2" w:tplc="04100005" w:tentative="1">
      <w:start w:val="1"/>
      <w:numFmt w:val="bullet"/>
      <w:lvlText w:val=""/>
      <w:lvlJc w:val="left"/>
      <w:pPr>
        <w:ind w:left="3396" w:hanging="360"/>
      </w:pPr>
      <w:rPr>
        <w:rFonts w:ascii="Wingdings" w:hAnsi="Wingdings" w:hint="default"/>
      </w:rPr>
    </w:lvl>
    <w:lvl w:ilvl="3" w:tplc="04100001" w:tentative="1">
      <w:start w:val="1"/>
      <w:numFmt w:val="bullet"/>
      <w:lvlText w:val=""/>
      <w:lvlJc w:val="left"/>
      <w:pPr>
        <w:ind w:left="4116" w:hanging="360"/>
      </w:pPr>
      <w:rPr>
        <w:rFonts w:ascii="Symbol" w:hAnsi="Symbol" w:hint="default"/>
      </w:rPr>
    </w:lvl>
    <w:lvl w:ilvl="4" w:tplc="04100003" w:tentative="1">
      <w:start w:val="1"/>
      <w:numFmt w:val="bullet"/>
      <w:lvlText w:val="o"/>
      <w:lvlJc w:val="left"/>
      <w:pPr>
        <w:ind w:left="4836" w:hanging="360"/>
      </w:pPr>
      <w:rPr>
        <w:rFonts w:ascii="Courier New" w:hAnsi="Courier New" w:cs="Courier New" w:hint="default"/>
      </w:rPr>
    </w:lvl>
    <w:lvl w:ilvl="5" w:tplc="04100005" w:tentative="1">
      <w:start w:val="1"/>
      <w:numFmt w:val="bullet"/>
      <w:lvlText w:val=""/>
      <w:lvlJc w:val="left"/>
      <w:pPr>
        <w:ind w:left="5556" w:hanging="360"/>
      </w:pPr>
      <w:rPr>
        <w:rFonts w:ascii="Wingdings" w:hAnsi="Wingdings" w:hint="default"/>
      </w:rPr>
    </w:lvl>
    <w:lvl w:ilvl="6" w:tplc="04100001" w:tentative="1">
      <w:start w:val="1"/>
      <w:numFmt w:val="bullet"/>
      <w:lvlText w:val=""/>
      <w:lvlJc w:val="left"/>
      <w:pPr>
        <w:ind w:left="6276" w:hanging="360"/>
      </w:pPr>
      <w:rPr>
        <w:rFonts w:ascii="Symbol" w:hAnsi="Symbol" w:hint="default"/>
      </w:rPr>
    </w:lvl>
    <w:lvl w:ilvl="7" w:tplc="04100003" w:tentative="1">
      <w:start w:val="1"/>
      <w:numFmt w:val="bullet"/>
      <w:lvlText w:val="o"/>
      <w:lvlJc w:val="left"/>
      <w:pPr>
        <w:ind w:left="6996" w:hanging="360"/>
      </w:pPr>
      <w:rPr>
        <w:rFonts w:ascii="Courier New" w:hAnsi="Courier New" w:cs="Courier New" w:hint="default"/>
      </w:rPr>
    </w:lvl>
    <w:lvl w:ilvl="8" w:tplc="04100005" w:tentative="1">
      <w:start w:val="1"/>
      <w:numFmt w:val="bullet"/>
      <w:lvlText w:val=""/>
      <w:lvlJc w:val="left"/>
      <w:pPr>
        <w:ind w:left="7716" w:hanging="360"/>
      </w:pPr>
      <w:rPr>
        <w:rFonts w:ascii="Wingdings" w:hAnsi="Wingdings" w:hint="default"/>
      </w:rPr>
    </w:lvl>
  </w:abstractNum>
  <w:abstractNum w:abstractNumId="12">
    <w:nsid w:val="1791515D"/>
    <w:multiLevelType w:val="hybridMultilevel"/>
    <w:tmpl w:val="30C428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182D18C5"/>
    <w:multiLevelType w:val="hybridMultilevel"/>
    <w:tmpl w:val="C0B2E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514782"/>
    <w:multiLevelType w:val="hybridMultilevel"/>
    <w:tmpl w:val="4572BB34"/>
    <w:lvl w:ilvl="0" w:tplc="28D6F546">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F87292C"/>
    <w:multiLevelType w:val="hybridMultilevel"/>
    <w:tmpl w:val="81AAC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0CA1AF9"/>
    <w:multiLevelType w:val="hybridMultilevel"/>
    <w:tmpl w:val="D23E54F4"/>
    <w:lvl w:ilvl="0" w:tplc="8DF4613C">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6A37504"/>
    <w:multiLevelType w:val="hybridMultilevel"/>
    <w:tmpl w:val="78640C26"/>
    <w:lvl w:ilvl="0" w:tplc="882CA2DA">
      <w:start w:val="1"/>
      <w:numFmt w:val="bullet"/>
      <w:lvlText w:val=""/>
      <w:lvlJc w:val="left"/>
      <w:pPr>
        <w:ind w:left="1069" w:hanging="360"/>
      </w:pPr>
      <w:rPr>
        <w:rFonts w:ascii="Wingdings" w:hAnsi="Wingdings" w:hint="default"/>
        <w:b w:val="0"/>
        <w:i w:val="0"/>
        <w:sz w:val="28"/>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302373B8"/>
    <w:multiLevelType w:val="hybridMultilevel"/>
    <w:tmpl w:val="E5908010"/>
    <w:lvl w:ilvl="0" w:tplc="EB140848">
      <w:start w:val="1"/>
      <w:numFmt w:val="bullet"/>
      <w:lvlText w:val="-"/>
      <w:lvlJc w:val="left"/>
      <w:pPr>
        <w:ind w:left="360" w:hanging="360"/>
      </w:pPr>
      <w:rPr>
        <w:rFonts w:ascii="Tahoma"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F079D9"/>
    <w:multiLevelType w:val="hybridMultilevel"/>
    <w:tmpl w:val="825CAC8E"/>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2F09FC"/>
    <w:multiLevelType w:val="hybridMultilevel"/>
    <w:tmpl w:val="5FE8CE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BD29D6"/>
    <w:multiLevelType w:val="hybridMultilevel"/>
    <w:tmpl w:val="901CEF98"/>
    <w:lvl w:ilvl="0" w:tplc="6B8A07FC">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952DB4"/>
    <w:multiLevelType w:val="multilevel"/>
    <w:tmpl w:val="4572BB34"/>
    <w:lvl w:ilvl="0">
      <w:numFmt w:val="bullet"/>
      <w:lvlText w:val="-"/>
      <w:lvlJc w:val="left"/>
      <w:pPr>
        <w:ind w:left="720" w:hanging="360"/>
      </w:pPr>
      <w:rPr>
        <w:rFonts w:ascii="Calibri" w:eastAsiaTheme="minorHAnsi" w:hAnsi="Calibr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9345E8"/>
    <w:multiLevelType w:val="hybridMultilevel"/>
    <w:tmpl w:val="31969280"/>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BB6723"/>
    <w:multiLevelType w:val="hybridMultilevel"/>
    <w:tmpl w:val="B30C67A2"/>
    <w:lvl w:ilvl="0" w:tplc="DEC26756">
      <w:start w:val="1"/>
      <w:numFmt w:val="decimal"/>
      <w:lvlText w:val="(%1)"/>
      <w:lvlJc w:val="left"/>
      <w:pPr>
        <w:ind w:left="360" w:hanging="360"/>
      </w:pPr>
      <w:rPr>
        <w:rFonts w:hint="default"/>
        <w:b w:val="0"/>
        <w:i/>
        <w:sz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D3E76CB"/>
    <w:multiLevelType w:val="hybridMultilevel"/>
    <w:tmpl w:val="37A07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DD1E45"/>
    <w:multiLevelType w:val="hybridMultilevel"/>
    <w:tmpl w:val="84B6C7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482F12"/>
    <w:multiLevelType w:val="hybridMultilevel"/>
    <w:tmpl w:val="F2E61CD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044A33"/>
    <w:multiLevelType w:val="hybridMultilevel"/>
    <w:tmpl w:val="7D9A12A6"/>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7109AD"/>
    <w:multiLevelType w:val="hybridMultilevel"/>
    <w:tmpl w:val="056C5FD4"/>
    <w:lvl w:ilvl="0" w:tplc="D8D64C2E">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67088E"/>
    <w:multiLevelType w:val="hybridMultilevel"/>
    <w:tmpl w:val="B6544F80"/>
    <w:lvl w:ilvl="0" w:tplc="882CA2DA">
      <w:start w:val="1"/>
      <w:numFmt w:val="bullet"/>
      <w:lvlText w:val=""/>
      <w:lvlJc w:val="left"/>
      <w:pPr>
        <w:ind w:left="774" w:hanging="360"/>
      </w:pPr>
      <w:rPr>
        <w:rFonts w:ascii="Wingdings" w:hAnsi="Wingdings" w:hint="default"/>
        <w:b w:val="0"/>
        <w:i w:val="0"/>
        <w:sz w:val="28"/>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1">
    <w:nsid w:val="5B0048BD"/>
    <w:multiLevelType w:val="hybridMultilevel"/>
    <w:tmpl w:val="395E4768"/>
    <w:lvl w:ilvl="0" w:tplc="1CC63DB2">
      <w:numFmt w:val="bullet"/>
      <w:lvlText w:val="-"/>
      <w:lvlJc w:val="left"/>
      <w:pPr>
        <w:ind w:left="720" w:hanging="360"/>
      </w:pPr>
      <w:rPr>
        <w:rFonts w:ascii="Verdana" w:eastAsia="Segoe UI" w:hAnsi="Verdan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7D1D45"/>
    <w:multiLevelType w:val="hybridMultilevel"/>
    <w:tmpl w:val="43963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577EA6"/>
    <w:multiLevelType w:val="hybridMultilevel"/>
    <w:tmpl w:val="998649AC"/>
    <w:lvl w:ilvl="0" w:tplc="8834B540">
      <w:start w:val="1"/>
      <w:numFmt w:val="decimal"/>
      <w:lvlText w:val="Art. %1 "/>
      <w:lvlJc w:val="left"/>
      <w:pPr>
        <w:ind w:left="5039" w:hanging="360"/>
      </w:pPr>
      <w:rPr>
        <w:rFonts w:hint="default"/>
      </w:rPr>
    </w:lvl>
    <w:lvl w:ilvl="1" w:tplc="41ACAFE6">
      <w:start w:val="1"/>
      <w:numFmt w:val="lowerLetter"/>
      <w:lvlText w:val="%2)"/>
      <w:lvlJc w:val="left"/>
      <w:pPr>
        <w:ind w:left="1440" w:hanging="360"/>
      </w:pPr>
      <w:rPr>
        <w:rFonts w:hint="default"/>
        <w:color w:val="auto"/>
      </w:rPr>
    </w:lvl>
    <w:lvl w:ilvl="2" w:tplc="A460883E">
      <w:numFmt w:val="bullet"/>
      <w:lvlText w:val="-"/>
      <w:lvlJc w:val="left"/>
      <w:pPr>
        <w:ind w:left="2340" w:hanging="360"/>
      </w:pPr>
      <w:rPr>
        <w:rFonts w:ascii="Times New Roman" w:eastAsia="Times New Roman" w:hAnsi="Times New Roman" w:cs="Times New Roman"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146BC1"/>
    <w:multiLevelType w:val="hybridMultilevel"/>
    <w:tmpl w:val="45507E78"/>
    <w:lvl w:ilvl="0" w:tplc="882CA2DA">
      <w:start w:val="1"/>
      <w:numFmt w:val="bullet"/>
      <w:lvlText w:val=""/>
      <w:lvlJc w:val="left"/>
      <w:pPr>
        <w:ind w:left="1080" w:hanging="360"/>
      </w:pPr>
      <w:rPr>
        <w:rFonts w:ascii="Wingdings" w:hAnsi="Wingdings" w:hint="default"/>
        <w:b w:val="0"/>
        <w:i w:val="0"/>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8E55896"/>
    <w:multiLevelType w:val="hybridMultilevel"/>
    <w:tmpl w:val="51908BD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82220E"/>
    <w:multiLevelType w:val="hybridMultilevel"/>
    <w:tmpl w:val="A52AEE5C"/>
    <w:lvl w:ilvl="0" w:tplc="8DF4613C">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5C458A"/>
    <w:multiLevelType w:val="hybridMultilevel"/>
    <w:tmpl w:val="4F726250"/>
    <w:lvl w:ilvl="0" w:tplc="882CA2DA">
      <w:start w:val="1"/>
      <w:numFmt w:val="bullet"/>
      <w:lvlText w:val=""/>
      <w:lvlJc w:val="left"/>
      <w:pPr>
        <w:ind w:left="1080" w:hanging="360"/>
      </w:pPr>
      <w:rPr>
        <w:rFonts w:ascii="Wingdings" w:hAnsi="Wingdings" w:hint="default"/>
        <w:b w:val="0"/>
        <w:i w:val="0"/>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6CDB6160"/>
    <w:multiLevelType w:val="hybridMultilevel"/>
    <w:tmpl w:val="D6A4E93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2A31FF7"/>
    <w:multiLevelType w:val="hybridMultilevel"/>
    <w:tmpl w:val="065AF9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CBA4D35"/>
    <w:multiLevelType w:val="hybridMultilevel"/>
    <w:tmpl w:val="6C02FD1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7D1D0D3D"/>
    <w:multiLevelType w:val="hybridMultilevel"/>
    <w:tmpl w:val="3814C386"/>
    <w:lvl w:ilvl="0" w:tplc="E52A354E">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550998"/>
    <w:multiLevelType w:val="hybridMultilevel"/>
    <w:tmpl w:val="7E642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5"/>
  </w:num>
  <w:num w:numId="4">
    <w:abstractNumId w:val="11"/>
  </w:num>
  <w:num w:numId="5">
    <w:abstractNumId w:val="0"/>
  </w:num>
  <w:num w:numId="6">
    <w:abstractNumId w:val="1"/>
  </w:num>
  <w:num w:numId="7">
    <w:abstractNumId w:val="32"/>
  </w:num>
  <w:num w:numId="8">
    <w:abstractNumId w:val="26"/>
  </w:num>
  <w:num w:numId="9">
    <w:abstractNumId w:val="12"/>
  </w:num>
  <w:num w:numId="10">
    <w:abstractNumId w:val="42"/>
  </w:num>
  <w:num w:numId="11">
    <w:abstractNumId w:val="23"/>
  </w:num>
  <w:num w:numId="12">
    <w:abstractNumId w:val="40"/>
  </w:num>
  <w:num w:numId="13">
    <w:abstractNumId w:val="38"/>
  </w:num>
  <w:num w:numId="14">
    <w:abstractNumId w:val="17"/>
  </w:num>
  <w:num w:numId="15">
    <w:abstractNumId w:val="14"/>
  </w:num>
  <w:num w:numId="16">
    <w:abstractNumId w:val="9"/>
  </w:num>
  <w:num w:numId="17">
    <w:abstractNumId w:val="22"/>
  </w:num>
  <w:num w:numId="18">
    <w:abstractNumId w:val="21"/>
  </w:num>
  <w:num w:numId="19">
    <w:abstractNumId w:val="29"/>
  </w:num>
  <w:num w:numId="20">
    <w:abstractNumId w:val="18"/>
  </w:num>
  <w:num w:numId="21">
    <w:abstractNumId w:val="30"/>
  </w:num>
  <w:num w:numId="22">
    <w:abstractNumId w:val="31"/>
  </w:num>
  <w:num w:numId="23">
    <w:abstractNumId w:val="35"/>
  </w:num>
  <w:num w:numId="24">
    <w:abstractNumId w:val="24"/>
  </w:num>
  <w:num w:numId="25">
    <w:abstractNumId w:val="36"/>
  </w:num>
  <w:num w:numId="26">
    <w:abstractNumId w:val="15"/>
  </w:num>
  <w:num w:numId="27">
    <w:abstractNumId w:val="16"/>
  </w:num>
  <w:num w:numId="28">
    <w:abstractNumId w:val="6"/>
  </w:num>
  <w:num w:numId="29">
    <w:abstractNumId w:val="10"/>
  </w:num>
  <w:num w:numId="30">
    <w:abstractNumId w:val="8"/>
  </w:num>
  <w:num w:numId="31">
    <w:abstractNumId w:val="3"/>
  </w:num>
  <w:num w:numId="32">
    <w:abstractNumId w:val="37"/>
  </w:num>
  <w:num w:numId="33">
    <w:abstractNumId w:val="7"/>
  </w:num>
  <w:num w:numId="34">
    <w:abstractNumId w:val="27"/>
  </w:num>
  <w:num w:numId="35">
    <w:abstractNumId w:val="2"/>
  </w:num>
  <w:num w:numId="36">
    <w:abstractNumId w:val="20"/>
  </w:num>
  <w:num w:numId="37">
    <w:abstractNumId w:val="34"/>
  </w:num>
  <w:num w:numId="38">
    <w:abstractNumId w:val="33"/>
  </w:num>
  <w:num w:numId="39">
    <w:abstractNumId w:val="19"/>
  </w:num>
  <w:num w:numId="40">
    <w:abstractNumId w:val="28"/>
  </w:num>
  <w:num w:numId="41">
    <w:abstractNumId w:val="41"/>
  </w:num>
  <w:num w:numId="42">
    <w:abstractNumId w:val="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FD"/>
    <w:rsid w:val="00003B2D"/>
    <w:rsid w:val="00005F96"/>
    <w:rsid w:val="0000647E"/>
    <w:rsid w:val="00027BE5"/>
    <w:rsid w:val="00041CE4"/>
    <w:rsid w:val="00051457"/>
    <w:rsid w:val="000607AC"/>
    <w:rsid w:val="00065ACB"/>
    <w:rsid w:val="00074379"/>
    <w:rsid w:val="00093349"/>
    <w:rsid w:val="000A00EE"/>
    <w:rsid w:val="000A4113"/>
    <w:rsid w:val="000A5894"/>
    <w:rsid w:val="000A64D7"/>
    <w:rsid w:val="000D347C"/>
    <w:rsid w:val="000D5F53"/>
    <w:rsid w:val="000E4FB1"/>
    <w:rsid w:val="000E71EB"/>
    <w:rsid w:val="000F37DC"/>
    <w:rsid w:val="000F4732"/>
    <w:rsid w:val="00114D28"/>
    <w:rsid w:val="0013195A"/>
    <w:rsid w:val="00131CBE"/>
    <w:rsid w:val="0015142A"/>
    <w:rsid w:val="00153816"/>
    <w:rsid w:val="0015506D"/>
    <w:rsid w:val="00170EAC"/>
    <w:rsid w:val="00171F9F"/>
    <w:rsid w:val="00194C65"/>
    <w:rsid w:val="001B03BA"/>
    <w:rsid w:val="001B3157"/>
    <w:rsid w:val="001B6A47"/>
    <w:rsid w:val="001C3BBE"/>
    <w:rsid w:val="001C55C1"/>
    <w:rsid w:val="001C7030"/>
    <w:rsid w:val="001D1707"/>
    <w:rsid w:val="0020342C"/>
    <w:rsid w:val="0022264A"/>
    <w:rsid w:val="0022392B"/>
    <w:rsid w:val="00240660"/>
    <w:rsid w:val="0024229A"/>
    <w:rsid w:val="002522D3"/>
    <w:rsid w:val="00260930"/>
    <w:rsid w:val="00287A3E"/>
    <w:rsid w:val="0029009D"/>
    <w:rsid w:val="00291B4C"/>
    <w:rsid w:val="00292DC3"/>
    <w:rsid w:val="002A28B7"/>
    <w:rsid w:val="002B0002"/>
    <w:rsid w:val="002B69E5"/>
    <w:rsid w:val="002C3CF4"/>
    <w:rsid w:val="002D0EFF"/>
    <w:rsid w:val="002E294B"/>
    <w:rsid w:val="002E5790"/>
    <w:rsid w:val="002E67D7"/>
    <w:rsid w:val="002F5FD0"/>
    <w:rsid w:val="003022DE"/>
    <w:rsid w:val="00306DE7"/>
    <w:rsid w:val="00316361"/>
    <w:rsid w:val="0032213E"/>
    <w:rsid w:val="00323C31"/>
    <w:rsid w:val="00341A5E"/>
    <w:rsid w:val="00366E2C"/>
    <w:rsid w:val="003729B1"/>
    <w:rsid w:val="00372D1D"/>
    <w:rsid w:val="00375EFA"/>
    <w:rsid w:val="0038594D"/>
    <w:rsid w:val="0039130E"/>
    <w:rsid w:val="0039582F"/>
    <w:rsid w:val="003A6BB1"/>
    <w:rsid w:val="003A6DE6"/>
    <w:rsid w:val="003A7AEF"/>
    <w:rsid w:val="003B5576"/>
    <w:rsid w:val="003B7A7E"/>
    <w:rsid w:val="003C1A82"/>
    <w:rsid w:val="003D2626"/>
    <w:rsid w:val="003E1401"/>
    <w:rsid w:val="003F20CD"/>
    <w:rsid w:val="0041203C"/>
    <w:rsid w:val="004225A5"/>
    <w:rsid w:val="00432881"/>
    <w:rsid w:val="004400C1"/>
    <w:rsid w:val="00452676"/>
    <w:rsid w:val="004545C1"/>
    <w:rsid w:val="00481A2C"/>
    <w:rsid w:val="00484D32"/>
    <w:rsid w:val="004868A9"/>
    <w:rsid w:val="00490F91"/>
    <w:rsid w:val="00492A17"/>
    <w:rsid w:val="004A59C4"/>
    <w:rsid w:val="004A5B04"/>
    <w:rsid w:val="004B400B"/>
    <w:rsid w:val="004B4220"/>
    <w:rsid w:val="004B57D3"/>
    <w:rsid w:val="004C2246"/>
    <w:rsid w:val="004C6770"/>
    <w:rsid w:val="004D0544"/>
    <w:rsid w:val="004F2313"/>
    <w:rsid w:val="004F4B47"/>
    <w:rsid w:val="005032C5"/>
    <w:rsid w:val="005068DD"/>
    <w:rsid w:val="00512E82"/>
    <w:rsid w:val="005163F7"/>
    <w:rsid w:val="0053045F"/>
    <w:rsid w:val="005416EC"/>
    <w:rsid w:val="00544732"/>
    <w:rsid w:val="005572BF"/>
    <w:rsid w:val="00557E0B"/>
    <w:rsid w:val="005826F7"/>
    <w:rsid w:val="00582FA5"/>
    <w:rsid w:val="0058728E"/>
    <w:rsid w:val="00592918"/>
    <w:rsid w:val="00595AAC"/>
    <w:rsid w:val="005D73F5"/>
    <w:rsid w:val="005E2651"/>
    <w:rsid w:val="005E49A7"/>
    <w:rsid w:val="005E49BE"/>
    <w:rsid w:val="005E7AC8"/>
    <w:rsid w:val="005F24F1"/>
    <w:rsid w:val="005F597E"/>
    <w:rsid w:val="005F5A26"/>
    <w:rsid w:val="00605C26"/>
    <w:rsid w:val="00605FAE"/>
    <w:rsid w:val="00607345"/>
    <w:rsid w:val="00611F25"/>
    <w:rsid w:val="006160ED"/>
    <w:rsid w:val="006173A5"/>
    <w:rsid w:val="00617C5C"/>
    <w:rsid w:val="00626DD2"/>
    <w:rsid w:val="00627F51"/>
    <w:rsid w:val="00631C93"/>
    <w:rsid w:val="006336DE"/>
    <w:rsid w:val="00633941"/>
    <w:rsid w:val="0063667A"/>
    <w:rsid w:val="0064414E"/>
    <w:rsid w:val="00644624"/>
    <w:rsid w:val="006501E6"/>
    <w:rsid w:val="00656E50"/>
    <w:rsid w:val="00666334"/>
    <w:rsid w:val="00674539"/>
    <w:rsid w:val="006824FD"/>
    <w:rsid w:val="006842E3"/>
    <w:rsid w:val="0069397D"/>
    <w:rsid w:val="006942D0"/>
    <w:rsid w:val="006976DD"/>
    <w:rsid w:val="006A49CA"/>
    <w:rsid w:val="006C7E2E"/>
    <w:rsid w:val="006D4F40"/>
    <w:rsid w:val="006F4F9A"/>
    <w:rsid w:val="00707868"/>
    <w:rsid w:val="00710434"/>
    <w:rsid w:val="00714736"/>
    <w:rsid w:val="00715E19"/>
    <w:rsid w:val="00723E8C"/>
    <w:rsid w:val="00726CE6"/>
    <w:rsid w:val="00731A72"/>
    <w:rsid w:val="00732E2C"/>
    <w:rsid w:val="00732FDE"/>
    <w:rsid w:val="00737BAC"/>
    <w:rsid w:val="00740E16"/>
    <w:rsid w:val="0074198A"/>
    <w:rsid w:val="0074702E"/>
    <w:rsid w:val="0075149B"/>
    <w:rsid w:val="00753CBE"/>
    <w:rsid w:val="00756FCC"/>
    <w:rsid w:val="00773CAE"/>
    <w:rsid w:val="007754E4"/>
    <w:rsid w:val="007810E2"/>
    <w:rsid w:val="00790C8A"/>
    <w:rsid w:val="007A7881"/>
    <w:rsid w:val="007D52F4"/>
    <w:rsid w:val="007D7B86"/>
    <w:rsid w:val="007E2287"/>
    <w:rsid w:val="007F0184"/>
    <w:rsid w:val="0080049C"/>
    <w:rsid w:val="00807CB3"/>
    <w:rsid w:val="0081195D"/>
    <w:rsid w:val="0081356E"/>
    <w:rsid w:val="008201A3"/>
    <w:rsid w:val="00821F33"/>
    <w:rsid w:val="00840AE9"/>
    <w:rsid w:val="00846238"/>
    <w:rsid w:val="0084784C"/>
    <w:rsid w:val="008509AC"/>
    <w:rsid w:val="0085266C"/>
    <w:rsid w:val="00876B7A"/>
    <w:rsid w:val="00876EED"/>
    <w:rsid w:val="00881381"/>
    <w:rsid w:val="00891A09"/>
    <w:rsid w:val="00892056"/>
    <w:rsid w:val="00895FE6"/>
    <w:rsid w:val="008B0A3E"/>
    <w:rsid w:val="008B2079"/>
    <w:rsid w:val="008D2E60"/>
    <w:rsid w:val="0090231A"/>
    <w:rsid w:val="00904FCC"/>
    <w:rsid w:val="00906FE5"/>
    <w:rsid w:val="009137DF"/>
    <w:rsid w:val="0092545E"/>
    <w:rsid w:val="00931A2A"/>
    <w:rsid w:val="00932DF4"/>
    <w:rsid w:val="009421CF"/>
    <w:rsid w:val="009435CE"/>
    <w:rsid w:val="00965501"/>
    <w:rsid w:val="00975A60"/>
    <w:rsid w:val="00990AE9"/>
    <w:rsid w:val="00994D77"/>
    <w:rsid w:val="00995540"/>
    <w:rsid w:val="009959F7"/>
    <w:rsid w:val="009972F1"/>
    <w:rsid w:val="009A3D82"/>
    <w:rsid w:val="009B15F2"/>
    <w:rsid w:val="009C1D68"/>
    <w:rsid w:val="009F00BE"/>
    <w:rsid w:val="009F07C9"/>
    <w:rsid w:val="009F731C"/>
    <w:rsid w:val="00A06717"/>
    <w:rsid w:val="00A20CD4"/>
    <w:rsid w:val="00A30BC3"/>
    <w:rsid w:val="00A31801"/>
    <w:rsid w:val="00A41757"/>
    <w:rsid w:val="00A523C9"/>
    <w:rsid w:val="00A62C1B"/>
    <w:rsid w:val="00A633D2"/>
    <w:rsid w:val="00A66D09"/>
    <w:rsid w:val="00A670F7"/>
    <w:rsid w:val="00A702AE"/>
    <w:rsid w:val="00A8712E"/>
    <w:rsid w:val="00A95A3C"/>
    <w:rsid w:val="00AA6F8E"/>
    <w:rsid w:val="00AB7563"/>
    <w:rsid w:val="00AC00F4"/>
    <w:rsid w:val="00AC015E"/>
    <w:rsid w:val="00AC42ED"/>
    <w:rsid w:val="00AC651F"/>
    <w:rsid w:val="00AE06CD"/>
    <w:rsid w:val="00AE6E72"/>
    <w:rsid w:val="00AF3021"/>
    <w:rsid w:val="00AF3A9E"/>
    <w:rsid w:val="00B032F2"/>
    <w:rsid w:val="00B040BA"/>
    <w:rsid w:val="00B170BB"/>
    <w:rsid w:val="00B17C37"/>
    <w:rsid w:val="00B2259E"/>
    <w:rsid w:val="00B258BB"/>
    <w:rsid w:val="00B26AF2"/>
    <w:rsid w:val="00B43219"/>
    <w:rsid w:val="00B51907"/>
    <w:rsid w:val="00B64EF2"/>
    <w:rsid w:val="00B66C41"/>
    <w:rsid w:val="00B726F1"/>
    <w:rsid w:val="00B72C84"/>
    <w:rsid w:val="00B73603"/>
    <w:rsid w:val="00B8389B"/>
    <w:rsid w:val="00B921BF"/>
    <w:rsid w:val="00B9297F"/>
    <w:rsid w:val="00B95099"/>
    <w:rsid w:val="00BA4F58"/>
    <w:rsid w:val="00BC48CA"/>
    <w:rsid w:val="00BC6BFC"/>
    <w:rsid w:val="00BF03FA"/>
    <w:rsid w:val="00C010CA"/>
    <w:rsid w:val="00C02E3F"/>
    <w:rsid w:val="00C047D5"/>
    <w:rsid w:val="00C11D50"/>
    <w:rsid w:val="00C12E4B"/>
    <w:rsid w:val="00C14202"/>
    <w:rsid w:val="00C1571C"/>
    <w:rsid w:val="00C300C5"/>
    <w:rsid w:val="00C33732"/>
    <w:rsid w:val="00C3764C"/>
    <w:rsid w:val="00C37B25"/>
    <w:rsid w:val="00C4096A"/>
    <w:rsid w:val="00C444CF"/>
    <w:rsid w:val="00C47650"/>
    <w:rsid w:val="00C850C4"/>
    <w:rsid w:val="00C85A5E"/>
    <w:rsid w:val="00C8618E"/>
    <w:rsid w:val="00CB3D77"/>
    <w:rsid w:val="00CB4C44"/>
    <w:rsid w:val="00CC0939"/>
    <w:rsid w:val="00CD3D47"/>
    <w:rsid w:val="00CD442E"/>
    <w:rsid w:val="00CD7FEC"/>
    <w:rsid w:val="00CF0512"/>
    <w:rsid w:val="00D038A2"/>
    <w:rsid w:val="00D1615B"/>
    <w:rsid w:val="00D24E80"/>
    <w:rsid w:val="00D33485"/>
    <w:rsid w:val="00D45EE0"/>
    <w:rsid w:val="00D52C96"/>
    <w:rsid w:val="00D536D8"/>
    <w:rsid w:val="00D55A86"/>
    <w:rsid w:val="00D6709A"/>
    <w:rsid w:val="00D73DE1"/>
    <w:rsid w:val="00D74AA7"/>
    <w:rsid w:val="00D766AE"/>
    <w:rsid w:val="00D82DC2"/>
    <w:rsid w:val="00D91044"/>
    <w:rsid w:val="00D93044"/>
    <w:rsid w:val="00D96412"/>
    <w:rsid w:val="00DB7067"/>
    <w:rsid w:val="00DB7867"/>
    <w:rsid w:val="00DC7351"/>
    <w:rsid w:val="00DD2090"/>
    <w:rsid w:val="00DD40B7"/>
    <w:rsid w:val="00DD5CFF"/>
    <w:rsid w:val="00DD6408"/>
    <w:rsid w:val="00DE1299"/>
    <w:rsid w:val="00DE26C6"/>
    <w:rsid w:val="00DE5FDD"/>
    <w:rsid w:val="00E00240"/>
    <w:rsid w:val="00E16B34"/>
    <w:rsid w:val="00E208F2"/>
    <w:rsid w:val="00E31737"/>
    <w:rsid w:val="00E3528D"/>
    <w:rsid w:val="00E3770E"/>
    <w:rsid w:val="00E40032"/>
    <w:rsid w:val="00E44194"/>
    <w:rsid w:val="00E50896"/>
    <w:rsid w:val="00E6636F"/>
    <w:rsid w:val="00E66711"/>
    <w:rsid w:val="00E752D7"/>
    <w:rsid w:val="00E80546"/>
    <w:rsid w:val="00E80AC6"/>
    <w:rsid w:val="00E8784D"/>
    <w:rsid w:val="00E90E3C"/>
    <w:rsid w:val="00E91B79"/>
    <w:rsid w:val="00E970F5"/>
    <w:rsid w:val="00EA0AEA"/>
    <w:rsid w:val="00EA34C5"/>
    <w:rsid w:val="00EA500D"/>
    <w:rsid w:val="00EA5597"/>
    <w:rsid w:val="00EC2EA4"/>
    <w:rsid w:val="00ED20BE"/>
    <w:rsid w:val="00ED41D8"/>
    <w:rsid w:val="00ED6E68"/>
    <w:rsid w:val="00EE22B3"/>
    <w:rsid w:val="00EE32F6"/>
    <w:rsid w:val="00F067DF"/>
    <w:rsid w:val="00F0700D"/>
    <w:rsid w:val="00F16A06"/>
    <w:rsid w:val="00F204CB"/>
    <w:rsid w:val="00F362EF"/>
    <w:rsid w:val="00F41D52"/>
    <w:rsid w:val="00F4394F"/>
    <w:rsid w:val="00F6287B"/>
    <w:rsid w:val="00F63AE6"/>
    <w:rsid w:val="00F70443"/>
    <w:rsid w:val="00F706C3"/>
    <w:rsid w:val="00F75DA4"/>
    <w:rsid w:val="00F76BDB"/>
    <w:rsid w:val="00F863AB"/>
    <w:rsid w:val="00F935B0"/>
    <w:rsid w:val="00FB63D6"/>
    <w:rsid w:val="00FB74BA"/>
    <w:rsid w:val="00FD1521"/>
    <w:rsid w:val="00FD18F3"/>
    <w:rsid w:val="00FE0602"/>
    <w:rsid w:val="00FE6360"/>
    <w:rsid w:val="00FF6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1D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98A"/>
  </w:style>
  <w:style w:type="paragraph" w:styleId="Titolo1">
    <w:name w:val="heading 1"/>
    <w:basedOn w:val="Normale"/>
    <w:next w:val="Normale"/>
    <w:link w:val="Titolo1Carattere"/>
    <w:uiPriority w:val="1"/>
    <w:qFormat/>
    <w:rsid w:val="003F20CD"/>
    <w:pPr>
      <w:keepNext/>
      <w:keepLines/>
      <w:spacing w:before="480" w:after="240" w:line="260" w:lineRule="atLeast"/>
      <w:ind w:left="709" w:hanging="709"/>
      <w:jc w:val="both"/>
      <w:outlineLvl w:val="0"/>
    </w:pPr>
    <w:rPr>
      <w:rFonts w:eastAsiaTheme="majorEastAsia" w:cstheme="majorBidi"/>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24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4FD"/>
    <w:rPr>
      <w:rFonts w:ascii="Tahoma" w:hAnsi="Tahoma" w:cs="Tahoma"/>
      <w:sz w:val="16"/>
      <w:szCs w:val="16"/>
    </w:rPr>
  </w:style>
  <w:style w:type="paragraph" w:styleId="Intestazione">
    <w:name w:val="header"/>
    <w:basedOn w:val="Normale"/>
    <w:link w:val="IntestazioneCarattere"/>
    <w:uiPriority w:val="99"/>
    <w:unhideWhenUsed/>
    <w:rsid w:val="00682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4FD"/>
  </w:style>
  <w:style w:type="paragraph" w:styleId="Pidipagina">
    <w:name w:val="footer"/>
    <w:basedOn w:val="Normale"/>
    <w:link w:val="PidipaginaCarattere"/>
    <w:uiPriority w:val="99"/>
    <w:unhideWhenUsed/>
    <w:rsid w:val="00682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4FD"/>
  </w:style>
  <w:style w:type="paragraph" w:customStyle="1" w:styleId="Default">
    <w:name w:val="Default"/>
    <w:rsid w:val="006824F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aliases w:val="Normal bullet 2,List Paragraph,Elenco VOX,Elenco_2,Question,Elenco a colori - Colore 11"/>
    <w:basedOn w:val="Normale"/>
    <w:link w:val="ParagrafoelencoCarattere"/>
    <w:uiPriority w:val="1"/>
    <w:qFormat/>
    <w:rsid w:val="006824FD"/>
    <w:pPr>
      <w:ind w:left="720"/>
      <w:contextualSpacing/>
    </w:pPr>
  </w:style>
  <w:style w:type="paragraph" w:styleId="Testocommento">
    <w:name w:val="annotation text"/>
    <w:basedOn w:val="Normale"/>
    <w:link w:val="TestocommentoCarattere"/>
    <w:uiPriority w:val="99"/>
    <w:semiHidden/>
    <w:unhideWhenUsed/>
    <w:rsid w:val="00723E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3E8C"/>
    <w:rPr>
      <w:sz w:val="20"/>
      <w:szCs w:val="20"/>
    </w:rPr>
  </w:style>
  <w:style w:type="character" w:styleId="Rimandocommento">
    <w:name w:val="annotation reference"/>
    <w:uiPriority w:val="99"/>
    <w:semiHidden/>
    <w:unhideWhenUsed/>
    <w:rsid w:val="00723E8C"/>
    <w:rPr>
      <w:sz w:val="16"/>
      <w:szCs w:val="16"/>
    </w:rPr>
  </w:style>
  <w:style w:type="paragraph" w:styleId="Testonotaapidipagina">
    <w:name w:val="footnote text"/>
    <w:basedOn w:val="Normale"/>
    <w:link w:val="TestonotaapidipaginaCarattere"/>
    <w:uiPriority w:val="99"/>
    <w:semiHidden/>
    <w:unhideWhenUsed/>
    <w:rsid w:val="00723E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3E8C"/>
    <w:rPr>
      <w:sz w:val="20"/>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rsid w:val="00723E8C"/>
    <w:rPr>
      <w:vertAlign w:val="superscript"/>
    </w:rPr>
  </w:style>
  <w:style w:type="character" w:styleId="Testosegnaposto">
    <w:name w:val="Placeholder Text"/>
    <w:basedOn w:val="Carpredefinitoparagrafo"/>
    <w:uiPriority w:val="99"/>
    <w:semiHidden/>
    <w:rsid w:val="000A64D7"/>
    <w:rPr>
      <w:color w:val="808080"/>
    </w:rPr>
  </w:style>
  <w:style w:type="paragraph" w:styleId="Nessunaspaziatura">
    <w:name w:val="No Spacing"/>
    <w:uiPriority w:val="1"/>
    <w:qFormat/>
    <w:rsid w:val="00D1615B"/>
    <w:pPr>
      <w:suppressAutoHyphens/>
      <w:spacing w:after="0" w:line="240" w:lineRule="auto"/>
    </w:pPr>
    <w:rPr>
      <w:rFonts w:ascii="Calibri" w:eastAsia="Calibri" w:hAnsi="Calibri" w:cs="Times New Roman"/>
      <w:lang w:eastAsia="ar-SA"/>
    </w:rPr>
  </w:style>
  <w:style w:type="table" w:styleId="Grigliatabella">
    <w:name w:val="Table Grid"/>
    <w:basedOn w:val="Tabellanormale"/>
    <w:uiPriority w:val="59"/>
    <w:rsid w:val="0019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
    <w:name w:val="Corpo del testo (2)_"/>
    <w:basedOn w:val="Carpredefinitoparagrafo"/>
    <w:link w:val="Corpodeltesto20"/>
    <w:rsid w:val="006336DE"/>
    <w:rPr>
      <w:rFonts w:ascii="Segoe UI" w:eastAsia="Segoe UI" w:hAnsi="Segoe UI" w:cs="Segoe UI"/>
      <w:shd w:val="clear" w:color="auto" w:fill="FFFFFF"/>
    </w:rPr>
  </w:style>
  <w:style w:type="paragraph" w:customStyle="1" w:styleId="Corpodeltesto20">
    <w:name w:val="Corpo del testo (2)"/>
    <w:basedOn w:val="Normale"/>
    <w:link w:val="Corpodeltesto2"/>
    <w:rsid w:val="006336DE"/>
    <w:pPr>
      <w:widowControl w:val="0"/>
      <w:shd w:val="clear" w:color="auto" w:fill="FFFFFF"/>
      <w:spacing w:before="300" w:after="480" w:line="0" w:lineRule="atLeast"/>
      <w:ind w:hanging="460"/>
      <w:jc w:val="center"/>
    </w:pPr>
    <w:rPr>
      <w:rFonts w:ascii="Segoe UI" w:eastAsia="Segoe UI" w:hAnsi="Segoe UI" w:cs="Segoe UI"/>
    </w:rPr>
  </w:style>
  <w:style w:type="character" w:customStyle="1" w:styleId="ParagrafoelencoCarattere">
    <w:name w:val="Paragrafo elenco Carattere"/>
    <w:aliases w:val="Normal bullet 2 Carattere,List Paragraph Carattere,Elenco VOX Carattere,Elenco_2 Carattere,Question Carattere,Elenco a colori - Colore 11 Carattere"/>
    <w:basedOn w:val="Carpredefinitoparagrafo"/>
    <w:link w:val="Paragrafoelenco"/>
    <w:uiPriority w:val="1"/>
    <w:qFormat/>
    <w:locked/>
    <w:rsid w:val="00A41757"/>
  </w:style>
  <w:style w:type="paragraph" w:customStyle="1" w:styleId="Paragrafoelenco1">
    <w:name w:val="Paragrafo elenco1"/>
    <w:basedOn w:val="Normale"/>
    <w:rsid w:val="00A41757"/>
    <w:pPr>
      <w:widowControl w:val="0"/>
      <w:ind w:left="720"/>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3F20CD"/>
    <w:rPr>
      <w:rFonts w:eastAsiaTheme="majorEastAsia" w:cstheme="majorBidi"/>
      <w:b/>
      <w:bCs/>
      <w:sz w:val="24"/>
      <w:szCs w:val="24"/>
      <w:lang w:eastAsia="it-IT" w:bidi="it-IT"/>
    </w:rPr>
  </w:style>
  <w:style w:type="paragraph" w:styleId="Corpotesto">
    <w:name w:val="Body Text"/>
    <w:basedOn w:val="Normale"/>
    <w:link w:val="CorpotestoCarattere"/>
    <w:uiPriority w:val="1"/>
    <w:qFormat/>
    <w:rsid w:val="00A702AE"/>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A702AE"/>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E508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98A"/>
  </w:style>
  <w:style w:type="paragraph" w:styleId="Titolo1">
    <w:name w:val="heading 1"/>
    <w:basedOn w:val="Normale"/>
    <w:next w:val="Normale"/>
    <w:link w:val="Titolo1Carattere"/>
    <w:uiPriority w:val="1"/>
    <w:qFormat/>
    <w:rsid w:val="003F20CD"/>
    <w:pPr>
      <w:keepNext/>
      <w:keepLines/>
      <w:spacing w:before="480" w:after="240" w:line="260" w:lineRule="atLeast"/>
      <w:ind w:left="709" w:hanging="709"/>
      <w:jc w:val="both"/>
      <w:outlineLvl w:val="0"/>
    </w:pPr>
    <w:rPr>
      <w:rFonts w:eastAsiaTheme="majorEastAsia" w:cstheme="majorBidi"/>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24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4FD"/>
    <w:rPr>
      <w:rFonts w:ascii="Tahoma" w:hAnsi="Tahoma" w:cs="Tahoma"/>
      <w:sz w:val="16"/>
      <w:szCs w:val="16"/>
    </w:rPr>
  </w:style>
  <w:style w:type="paragraph" w:styleId="Intestazione">
    <w:name w:val="header"/>
    <w:basedOn w:val="Normale"/>
    <w:link w:val="IntestazioneCarattere"/>
    <w:uiPriority w:val="99"/>
    <w:unhideWhenUsed/>
    <w:rsid w:val="00682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4FD"/>
  </w:style>
  <w:style w:type="paragraph" w:styleId="Pidipagina">
    <w:name w:val="footer"/>
    <w:basedOn w:val="Normale"/>
    <w:link w:val="PidipaginaCarattere"/>
    <w:uiPriority w:val="99"/>
    <w:unhideWhenUsed/>
    <w:rsid w:val="00682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4FD"/>
  </w:style>
  <w:style w:type="paragraph" w:customStyle="1" w:styleId="Default">
    <w:name w:val="Default"/>
    <w:rsid w:val="006824F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aliases w:val="Normal bullet 2,List Paragraph,Elenco VOX,Elenco_2,Question,Elenco a colori - Colore 11"/>
    <w:basedOn w:val="Normale"/>
    <w:link w:val="ParagrafoelencoCarattere"/>
    <w:uiPriority w:val="1"/>
    <w:qFormat/>
    <w:rsid w:val="006824FD"/>
    <w:pPr>
      <w:ind w:left="720"/>
      <w:contextualSpacing/>
    </w:pPr>
  </w:style>
  <w:style w:type="paragraph" w:styleId="Testocommento">
    <w:name w:val="annotation text"/>
    <w:basedOn w:val="Normale"/>
    <w:link w:val="TestocommentoCarattere"/>
    <w:uiPriority w:val="99"/>
    <w:semiHidden/>
    <w:unhideWhenUsed/>
    <w:rsid w:val="00723E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3E8C"/>
    <w:rPr>
      <w:sz w:val="20"/>
      <w:szCs w:val="20"/>
    </w:rPr>
  </w:style>
  <w:style w:type="character" w:styleId="Rimandocommento">
    <w:name w:val="annotation reference"/>
    <w:uiPriority w:val="99"/>
    <w:semiHidden/>
    <w:unhideWhenUsed/>
    <w:rsid w:val="00723E8C"/>
    <w:rPr>
      <w:sz w:val="16"/>
      <w:szCs w:val="16"/>
    </w:rPr>
  </w:style>
  <w:style w:type="paragraph" w:styleId="Testonotaapidipagina">
    <w:name w:val="footnote text"/>
    <w:basedOn w:val="Normale"/>
    <w:link w:val="TestonotaapidipaginaCarattere"/>
    <w:uiPriority w:val="99"/>
    <w:semiHidden/>
    <w:unhideWhenUsed/>
    <w:rsid w:val="00723E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3E8C"/>
    <w:rPr>
      <w:sz w:val="20"/>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rsid w:val="00723E8C"/>
    <w:rPr>
      <w:vertAlign w:val="superscript"/>
    </w:rPr>
  </w:style>
  <w:style w:type="character" w:styleId="Testosegnaposto">
    <w:name w:val="Placeholder Text"/>
    <w:basedOn w:val="Carpredefinitoparagrafo"/>
    <w:uiPriority w:val="99"/>
    <w:semiHidden/>
    <w:rsid w:val="000A64D7"/>
    <w:rPr>
      <w:color w:val="808080"/>
    </w:rPr>
  </w:style>
  <w:style w:type="paragraph" w:styleId="Nessunaspaziatura">
    <w:name w:val="No Spacing"/>
    <w:uiPriority w:val="1"/>
    <w:qFormat/>
    <w:rsid w:val="00D1615B"/>
    <w:pPr>
      <w:suppressAutoHyphens/>
      <w:spacing w:after="0" w:line="240" w:lineRule="auto"/>
    </w:pPr>
    <w:rPr>
      <w:rFonts w:ascii="Calibri" w:eastAsia="Calibri" w:hAnsi="Calibri" w:cs="Times New Roman"/>
      <w:lang w:eastAsia="ar-SA"/>
    </w:rPr>
  </w:style>
  <w:style w:type="table" w:styleId="Grigliatabella">
    <w:name w:val="Table Grid"/>
    <w:basedOn w:val="Tabellanormale"/>
    <w:uiPriority w:val="59"/>
    <w:rsid w:val="0019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
    <w:name w:val="Corpo del testo (2)_"/>
    <w:basedOn w:val="Carpredefinitoparagrafo"/>
    <w:link w:val="Corpodeltesto20"/>
    <w:rsid w:val="006336DE"/>
    <w:rPr>
      <w:rFonts w:ascii="Segoe UI" w:eastAsia="Segoe UI" w:hAnsi="Segoe UI" w:cs="Segoe UI"/>
      <w:shd w:val="clear" w:color="auto" w:fill="FFFFFF"/>
    </w:rPr>
  </w:style>
  <w:style w:type="paragraph" w:customStyle="1" w:styleId="Corpodeltesto20">
    <w:name w:val="Corpo del testo (2)"/>
    <w:basedOn w:val="Normale"/>
    <w:link w:val="Corpodeltesto2"/>
    <w:rsid w:val="006336DE"/>
    <w:pPr>
      <w:widowControl w:val="0"/>
      <w:shd w:val="clear" w:color="auto" w:fill="FFFFFF"/>
      <w:spacing w:before="300" w:after="480" w:line="0" w:lineRule="atLeast"/>
      <w:ind w:hanging="460"/>
      <w:jc w:val="center"/>
    </w:pPr>
    <w:rPr>
      <w:rFonts w:ascii="Segoe UI" w:eastAsia="Segoe UI" w:hAnsi="Segoe UI" w:cs="Segoe UI"/>
    </w:rPr>
  </w:style>
  <w:style w:type="character" w:customStyle="1" w:styleId="ParagrafoelencoCarattere">
    <w:name w:val="Paragrafo elenco Carattere"/>
    <w:aliases w:val="Normal bullet 2 Carattere,List Paragraph Carattere,Elenco VOX Carattere,Elenco_2 Carattere,Question Carattere,Elenco a colori - Colore 11 Carattere"/>
    <w:basedOn w:val="Carpredefinitoparagrafo"/>
    <w:link w:val="Paragrafoelenco"/>
    <w:uiPriority w:val="1"/>
    <w:qFormat/>
    <w:locked/>
    <w:rsid w:val="00A41757"/>
  </w:style>
  <w:style w:type="paragraph" w:customStyle="1" w:styleId="Paragrafoelenco1">
    <w:name w:val="Paragrafo elenco1"/>
    <w:basedOn w:val="Normale"/>
    <w:rsid w:val="00A41757"/>
    <w:pPr>
      <w:widowControl w:val="0"/>
      <w:ind w:left="720"/>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3F20CD"/>
    <w:rPr>
      <w:rFonts w:eastAsiaTheme="majorEastAsia" w:cstheme="majorBidi"/>
      <w:b/>
      <w:bCs/>
      <w:sz w:val="24"/>
      <w:szCs w:val="24"/>
      <w:lang w:eastAsia="it-IT" w:bidi="it-IT"/>
    </w:rPr>
  </w:style>
  <w:style w:type="paragraph" w:styleId="Corpotesto">
    <w:name w:val="Body Text"/>
    <w:basedOn w:val="Normale"/>
    <w:link w:val="CorpotestoCarattere"/>
    <w:uiPriority w:val="1"/>
    <w:qFormat/>
    <w:rsid w:val="00A702AE"/>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A702AE"/>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E50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sviluppocampani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CFE2-8115-41BB-BD7C-42903D71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13373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Nardi</dc:creator>
  <cp:lastModifiedBy>Gentile Fortuna</cp:lastModifiedBy>
  <cp:revision>6</cp:revision>
  <cp:lastPrinted>2020-06-29T14:13:00Z</cp:lastPrinted>
  <dcterms:created xsi:type="dcterms:W3CDTF">2020-07-07T09:40:00Z</dcterms:created>
  <dcterms:modified xsi:type="dcterms:W3CDTF">2020-07-07T11:02:00Z</dcterms:modified>
</cp:coreProperties>
</file>